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COURSE  OUTCOMES </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completing the corresponding course students will be able to:</w:t>
      </w:r>
    </w:p>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B.Sc. with Mathematics</w:t>
      </w:r>
    </w:p>
    <w:tbl>
      <w:tblPr>
        <w:tblStyle w:val="Table1"/>
        <w:tblW w:w="11057.0" w:type="dxa"/>
        <w:jc w:val="left"/>
        <w:tblInd w:w="-11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417"/>
        <w:gridCol w:w="1843"/>
        <w:gridCol w:w="1970"/>
        <w:gridCol w:w="4267"/>
        <w:tblGridChange w:id="0">
          <w:tblGrid>
            <w:gridCol w:w="1560"/>
            <w:gridCol w:w="1417"/>
            <w:gridCol w:w="1843"/>
            <w:gridCol w:w="1970"/>
            <w:gridCol w:w="4267"/>
          </w:tblGrid>
        </w:tblGridChange>
      </w:tblGrid>
      <w:tr>
        <w:trPr>
          <w:cantSplit w:val="0"/>
          <w:trHeight w:val="314" w:hRule="atLeast"/>
          <w:tblHeader w:val="0"/>
        </w:trPr>
        <w:tc>
          <w:tcPr/>
          <w:p w:rsidR="00000000" w:rsidDel="00000000" w:rsidP="00000000" w:rsidRDefault="00000000" w:rsidRPr="00000000" w14:paraId="0000000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Sr.</w:t>
            </w:r>
          </w:p>
          <w:p w:rsidR="00000000" w:rsidDel="00000000" w:rsidP="00000000" w:rsidRDefault="00000000" w:rsidRPr="00000000" w14:paraId="0000000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w:t>
            </w:r>
          </w:p>
        </w:tc>
        <w:tc>
          <w:tcPr/>
          <w:p w:rsidR="00000000" w:rsidDel="00000000" w:rsidP="00000000" w:rsidRDefault="00000000" w:rsidRPr="00000000" w14:paraId="0000000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Class/Year</w:t>
            </w:r>
          </w:p>
        </w:tc>
        <w:tc>
          <w:tcPr/>
          <w:p w:rsidR="00000000" w:rsidDel="00000000" w:rsidP="00000000" w:rsidRDefault="00000000" w:rsidRPr="00000000" w14:paraId="0000000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Code </w:t>
            </w:r>
          </w:p>
        </w:tc>
        <w:tc>
          <w:tcPr/>
          <w:p w:rsidR="00000000" w:rsidDel="00000000" w:rsidP="00000000" w:rsidRDefault="00000000" w:rsidRPr="00000000" w14:paraId="0000000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w:t>
            </w:r>
          </w:p>
        </w:tc>
        <w:tc>
          <w:tcPr/>
          <w:p w:rsidR="00000000" w:rsidDel="00000000" w:rsidP="00000000" w:rsidRDefault="00000000" w:rsidRPr="00000000" w14:paraId="0000000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Expected Outcome</w:t>
            </w:r>
          </w:p>
        </w:tc>
      </w:tr>
      <w:tr>
        <w:trPr>
          <w:cantSplit w:val="0"/>
          <w:trHeight w:val="296" w:hRule="atLeast"/>
          <w:tblHeader w:val="0"/>
        </w:trPr>
        <w:tc>
          <w:tcPr/>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MATH101TH</w:t>
            </w:r>
          </w:p>
        </w:tc>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Differential Calculus</w:t>
            </w:r>
          </w:p>
        </w:tc>
        <w:tc>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problems based on limit, continuity, differentiability, asymptotes etc. and their applications</w:t>
            </w:r>
          </w:p>
        </w:tc>
      </w:tr>
      <w:tr>
        <w:trPr>
          <w:cantSplit w:val="0"/>
          <w:trHeight w:val="314" w:hRule="atLeast"/>
          <w:tblHeader w:val="0"/>
        </w:trPr>
        <w:tc>
          <w:tcPr/>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MATH102TH</w:t>
            </w:r>
          </w:p>
        </w:tc>
        <w:tc>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Differential Equations</w:t>
            </w:r>
          </w:p>
        </w:tc>
        <w:tc>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know the order , degree, exactness of a differential equation, their formation and different methods for their solutions</w:t>
            </w:r>
          </w:p>
        </w:tc>
      </w:tr>
      <w:tr>
        <w:trPr>
          <w:cantSplit w:val="0"/>
          <w:trHeight w:val="296" w:hRule="atLeast"/>
          <w:tblHeader w:val="0"/>
        </w:trPr>
        <w:tc>
          <w:tcPr/>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MATH201TH</w:t>
            </w:r>
          </w:p>
        </w:tc>
        <w:tc>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 Analysis</w:t>
            </w:r>
          </w:p>
        </w:tc>
        <w:tc>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Search countable and uncountable sets Differentiate bounded unbounded sets bounded sequences and unbounded sequences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the concept of convergence and uniform convergence Solve problems based on series of functions and power series.</w:t>
            </w:r>
          </w:p>
        </w:tc>
      </w:tr>
      <w:tr>
        <w:trPr>
          <w:cantSplit w:val="0"/>
          <w:trHeight w:val="314" w:hRule="atLeast"/>
          <w:tblHeader w:val="0"/>
        </w:trPr>
        <w:tc>
          <w:tcPr/>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MATH202TH</w:t>
            </w:r>
          </w:p>
        </w:tc>
        <w:tc>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Algebra</w:t>
            </w:r>
          </w:p>
        </w:tc>
        <w:tc>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identify the various algebraic structures with their corresponding binary operations, generalize the groups on the basis of their orders, elements</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Distinguish sets, groups, semigroups,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subgroups normal subgroups and quotient subgroups</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Examine the homomorphisms of group Characterize rings, ID, fields, subrings ideals. Apply theorem based on homeomorphisms and isomorphism’s</w:t>
            </w:r>
          </w:p>
        </w:tc>
      </w:tr>
      <w:tr>
        <w:trPr>
          <w:cantSplit w:val="0"/>
          <w:trHeight w:val="296" w:hRule="atLeast"/>
          <w:tblHeader w:val="0"/>
        </w:trPr>
        <w:tc>
          <w:tcPr/>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MATH309TH</w:t>
            </w:r>
          </w:p>
        </w:tc>
        <w:tc>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Integral Calculus</w:t>
            </w:r>
          </w:p>
        </w:tc>
        <w:tc>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find area and volume of curves</w:t>
            </w:r>
          </w:p>
        </w:tc>
      </w:tr>
      <w:tr>
        <w:trPr>
          <w:cantSplit w:val="0"/>
          <w:trHeight w:val="314" w:hRule="atLeast"/>
          <w:tblHeader w:val="0"/>
        </w:trPr>
        <w:tc>
          <w:tcPr/>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MATH310TH</w:t>
            </w:r>
          </w:p>
        </w:tc>
        <w:tc>
          <w:tcPr/>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Vector Calculus</w:t>
            </w:r>
          </w:p>
        </w:tc>
        <w:tc>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find dot and cross products of vectors, vector differentiation, gradient, divergence, curl and vector integration.</w:t>
            </w:r>
          </w:p>
        </w:tc>
      </w:tr>
      <w:tr>
        <w:trPr>
          <w:cantSplit w:val="0"/>
          <w:trHeight w:val="314" w:hRule="atLeast"/>
          <w:tblHeader w:val="0"/>
        </w:trPr>
        <w:tc>
          <w:tcPr/>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MATH303TH</w:t>
            </w:r>
          </w:p>
        </w:tc>
        <w:tc>
          <w:tcPr/>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Linear Algebra</w:t>
            </w:r>
          </w:p>
        </w:tc>
        <w:tc>
          <w:tcPr/>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know about the vector space and linear transformation, dual space, rank and null space</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basis dimensions quotient subspaces of given vector space Make use of linear transformations to find matrices dual spaces dual basis double dual Eigen values and vectors and characteristic polynomials.</w:t>
            </w:r>
          </w:p>
        </w:tc>
      </w:tr>
      <w:tr>
        <w:trPr>
          <w:cantSplit w:val="0"/>
          <w:trHeight w:val="314" w:hRule="atLeast"/>
          <w:tblHeader w:val="0"/>
        </w:trPr>
        <w:tc>
          <w:tcPr/>
          <w:p w:rsidR="00000000" w:rsidDel="00000000" w:rsidP="00000000" w:rsidRDefault="00000000" w:rsidRPr="00000000" w14:paraId="000000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MATH304TH</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Numerical Methods</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use of iterative methods, bisection method and newton raphson method in solving Nonlinear equations</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Distinguish interpolation and extrapolations Apply gauss’s central difference formulae sterling formulae </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Numerically integrate the functions using the Trpezoidal, Simpson and Wddele Rule</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 solved on complex numbers and analytic functions.</w:t>
            </w:r>
          </w:p>
        </w:tc>
      </w:tr>
      <w:tr>
        <w:trPr>
          <w:cantSplit w:val="0"/>
          <w:trHeight w:val="314" w:hRule="atLeast"/>
          <w:tblHeader w:val="0"/>
        </w:trPr>
        <w:tc>
          <w:tcPr/>
          <w:p w:rsidR="00000000" w:rsidDel="00000000" w:rsidP="00000000" w:rsidRDefault="00000000" w:rsidRPr="00000000" w14:paraId="000000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p w:rsidR="00000000" w:rsidDel="00000000" w:rsidP="00000000" w:rsidRDefault="00000000" w:rsidRPr="00000000" w14:paraId="000000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MATH313 TH </w:t>
            </w:r>
          </w:p>
        </w:tc>
        <w:tc>
          <w:tcPr/>
          <w:p w:rsidR="00000000" w:rsidDel="00000000" w:rsidP="00000000" w:rsidRDefault="00000000" w:rsidRPr="00000000" w14:paraId="000000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Probability and Statistics</w:t>
            </w:r>
          </w:p>
        </w:tc>
        <w:tc>
          <w:tcPr/>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know about sample space, probability axioms, mathematical expectations, binomial poisson, continuous distribution, etc. </w:t>
            </w:r>
          </w:p>
        </w:tc>
      </w:tr>
      <w:tr>
        <w:trPr>
          <w:cantSplit w:val="0"/>
          <w:trHeight w:val="314" w:hRule="atLeast"/>
          <w:tblHeader w:val="0"/>
        </w:trPr>
        <w:tc>
          <w:tcPr/>
          <w:p w:rsidR="00000000" w:rsidDel="00000000" w:rsidP="00000000" w:rsidRDefault="00000000" w:rsidRPr="00000000" w14:paraId="0000004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p w:rsidR="00000000" w:rsidDel="00000000" w:rsidP="00000000" w:rsidRDefault="00000000" w:rsidRPr="00000000" w14:paraId="000000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MATH317 TH </w:t>
            </w:r>
          </w:p>
        </w:tc>
        <w:tc>
          <w:tcPr/>
          <w:p w:rsidR="00000000" w:rsidDel="00000000" w:rsidP="00000000" w:rsidRDefault="00000000" w:rsidRPr="00000000" w14:paraId="000000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Transportation and game Theory</w:t>
            </w:r>
          </w:p>
        </w:tc>
        <w:tc>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Problems related with north west corner method, least count method, voggel approximation method, algorithm, assignment problem and its mathematical formulation, etc.</w:t>
            </w:r>
          </w:p>
        </w:tc>
      </w:tr>
    </w:tbl>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B.Sc. with Botany</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PROGRAM OUTCOMES:</w:t>
      </w:r>
    </w:p>
    <w:p w:rsidR="00000000" w:rsidDel="00000000" w:rsidP="00000000" w:rsidRDefault="00000000" w:rsidRPr="00000000" w14:paraId="0000005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Knowledge of Botany and its branches makes one capable to identify different plants belonging to different groups and its uses for the benefits of mankind.</w:t>
      </w:r>
    </w:p>
    <w:p w:rsidR="00000000" w:rsidDel="00000000" w:rsidP="00000000" w:rsidRDefault="00000000" w:rsidRPr="00000000" w14:paraId="0000005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U.G. level, a basic knowledge is provided to the students for better understanding of the Plants science specific fields such as Taxonomy, Plant Anatomy, Plant Physiology, Molecular Biology, Floriculture, Biofertilizers, Biotechnology and Mushroom cultivation</w:t>
      </w:r>
    </w:p>
    <w:p w:rsidR="00000000" w:rsidDel="00000000" w:rsidP="00000000" w:rsidRDefault="00000000" w:rsidRPr="00000000" w14:paraId="0000005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fields like Plant Pathology, we get knowledge of different disease causing organisms and their control measures. In Economic Botany and Ethnobotany the students are apprised about uses and importance of different plant species. </w:t>
      </w:r>
    </w:p>
    <w:p w:rsidR="00000000" w:rsidDel="00000000" w:rsidP="00000000" w:rsidRDefault="00000000" w:rsidRPr="00000000" w14:paraId="00000056">
      <w:pPr>
        <w:rPr>
          <w:rFonts w:ascii="Times New Roman" w:cs="Times New Roman" w:eastAsia="Times New Roman" w:hAnsi="Times New Roman"/>
          <w:sz w:val="28"/>
          <w:szCs w:val="28"/>
        </w:rPr>
      </w:pPr>
      <w:r w:rsidDel="00000000" w:rsidR="00000000" w:rsidRPr="00000000">
        <w:rPr>
          <w:rtl w:val="0"/>
        </w:rPr>
      </w:r>
    </w:p>
    <w:tbl>
      <w:tblPr>
        <w:tblStyle w:val="Table2"/>
        <w:tblW w:w="11057.0" w:type="dxa"/>
        <w:jc w:val="left"/>
        <w:tblInd w:w="-11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559"/>
        <w:gridCol w:w="1701"/>
        <w:gridCol w:w="1985"/>
        <w:gridCol w:w="4252"/>
        <w:tblGridChange w:id="0">
          <w:tblGrid>
            <w:gridCol w:w="1560"/>
            <w:gridCol w:w="1559"/>
            <w:gridCol w:w="1701"/>
            <w:gridCol w:w="1985"/>
            <w:gridCol w:w="4252"/>
          </w:tblGrid>
        </w:tblGridChange>
      </w:tblGrid>
      <w:tr>
        <w:trPr>
          <w:cantSplit w:val="0"/>
          <w:trHeight w:val="326" w:hRule="atLeast"/>
          <w:tblHeader w:val="0"/>
        </w:trPr>
        <w:tc>
          <w:tcPr>
            <w:tcBorders>
              <w:bottom w:color="000000" w:space="0" w:sz="4" w:val="single"/>
            </w:tcBorders>
          </w:tcPr>
          <w:p w:rsidR="00000000" w:rsidDel="00000000" w:rsidP="00000000" w:rsidRDefault="00000000" w:rsidRPr="00000000" w14:paraId="0000005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Sr.</w:t>
            </w:r>
          </w:p>
          <w:p w:rsidR="00000000" w:rsidDel="00000000" w:rsidP="00000000" w:rsidRDefault="00000000" w:rsidRPr="00000000" w14:paraId="0000005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w:t>
            </w:r>
          </w:p>
        </w:tc>
        <w:tc>
          <w:tcPr>
            <w:tcBorders>
              <w:bottom w:color="000000" w:space="0" w:sz="4" w:val="single"/>
            </w:tcBorders>
          </w:tcPr>
          <w:p w:rsidR="00000000" w:rsidDel="00000000" w:rsidP="00000000" w:rsidRDefault="00000000" w:rsidRPr="00000000" w14:paraId="0000005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Class/Year</w:t>
            </w:r>
          </w:p>
        </w:tc>
        <w:tc>
          <w:tcPr>
            <w:tcBorders>
              <w:bottom w:color="000000" w:space="0" w:sz="4" w:val="single"/>
            </w:tcBorders>
          </w:tcPr>
          <w:p w:rsidR="00000000" w:rsidDel="00000000" w:rsidP="00000000" w:rsidRDefault="00000000" w:rsidRPr="00000000" w14:paraId="0000005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Code </w:t>
            </w:r>
          </w:p>
        </w:tc>
        <w:tc>
          <w:tcPr>
            <w:tcBorders>
              <w:bottom w:color="000000" w:space="0" w:sz="4" w:val="single"/>
            </w:tcBorders>
          </w:tcPr>
          <w:p w:rsidR="00000000" w:rsidDel="00000000" w:rsidP="00000000" w:rsidRDefault="00000000" w:rsidRPr="00000000" w14:paraId="0000005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w:t>
            </w:r>
          </w:p>
        </w:tc>
        <w:tc>
          <w:tcPr>
            <w:tcBorders>
              <w:bottom w:color="000000" w:space="0" w:sz="4" w:val="single"/>
            </w:tcBorders>
          </w:tcPr>
          <w:p w:rsidR="00000000" w:rsidDel="00000000" w:rsidP="00000000" w:rsidRDefault="00000000" w:rsidRPr="00000000" w14:paraId="0000005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Expected Outcome</w:t>
            </w:r>
          </w:p>
        </w:tc>
      </w:tr>
      <w:tr>
        <w:trPr>
          <w:cantSplit w:val="0"/>
          <w:trHeight w:val="326" w:hRule="atLeast"/>
          <w:tblHeader w:val="0"/>
        </w:trPr>
        <w:tc>
          <w:tcPr>
            <w:tcBorders>
              <w:bottom w:color="000000" w:space="0" w:sz="4" w:val="single"/>
            </w:tcBorders>
          </w:tcPr>
          <w:p w:rsidR="00000000" w:rsidDel="00000000" w:rsidP="00000000" w:rsidRDefault="00000000" w:rsidRPr="00000000" w14:paraId="0000005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0" w:space="0" w:sz="4" w:val="single"/>
            </w:tcBorders>
          </w:tcPr>
          <w:p w:rsidR="00000000" w:rsidDel="00000000" w:rsidP="00000000" w:rsidRDefault="00000000" w:rsidRPr="00000000" w14:paraId="0000005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tcBorders>
              <w:bottom w:color="000000" w:space="0" w:sz="4" w:val="single"/>
            </w:tcBorders>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BOTA101</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 </w:t>
            </w:r>
          </w:p>
        </w:tc>
        <w:tc>
          <w:tcPr>
            <w:tcBorders>
              <w:bottom w:color="000000" w:space="0" w:sz="4" w:val="single"/>
            </w:tcBorders>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Biodiversity</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(Microbes, Algae, Fungi &amp; Archegoniates)</w:t>
            </w:r>
          </w:p>
        </w:tc>
        <w:tc>
          <w:tcPr>
            <w:tcBorders>
              <w:bottom w:color="000000" w:space="0" w:sz="4" w:val="single"/>
            </w:tcBorders>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 of Botany and its branches makes one capable to identify different plants belonging to different groups and its uses for the benefits of mankind.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make students aware about microbial diversity.</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understand the structure, general characteristics, ecology, distribution , reproduction &amp; life cycles of the Algae, Fungi, Bryophytes Pteridophytes &amp; Gymnosperms with various genera.</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To understand the stellar evolution &amp; seed formation habitat in Pteridophytes.</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To explore economic importance of Algae, Fungi, Bryophytes, Pteridophytes &amp; Gymnosperms.</w:t>
            </w:r>
          </w:p>
        </w:tc>
      </w:tr>
      <w:tr>
        <w:trPr>
          <w:cantSplit w:val="0"/>
          <w:trHeight w:val="326" w:hRule="atLeast"/>
          <w:tblHeader w:val="0"/>
        </w:trPr>
        <w:tc>
          <w:tcPr>
            <w:tcBorders>
              <w:bottom w:color="000000" w:space="0" w:sz="4" w:val="single"/>
            </w:tcBorders>
          </w:tcPr>
          <w:p w:rsidR="00000000" w:rsidDel="00000000" w:rsidP="00000000" w:rsidRDefault="00000000" w:rsidRPr="00000000" w14:paraId="0000006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0" w:space="0" w:sz="4" w:val="single"/>
            </w:tcBorders>
          </w:tcPr>
          <w:p w:rsidR="00000000" w:rsidDel="00000000" w:rsidP="00000000" w:rsidRDefault="00000000" w:rsidRPr="00000000" w14:paraId="0000006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tcBorders>
              <w:bottom w:color="000000" w:space="0" w:sz="4" w:val="single"/>
            </w:tcBorders>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BOTA101</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w:t>
            </w:r>
          </w:p>
        </w:tc>
        <w:tc>
          <w:tcPr>
            <w:tcBorders>
              <w:bottom w:color="000000" w:space="0" w:sz="4" w:val="single"/>
            </w:tcBorders>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Biodiversity</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(Microbes, Algae, Fungi &amp; Archegoniates) </w:t>
            </w:r>
          </w:p>
        </w:tc>
        <w:tc>
          <w:tcPr>
            <w:tcBorders>
              <w:bottom w:color="000000" w:space="0" w:sz="4" w:val="single"/>
            </w:tcBorders>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identify the specimen \structure of Algae, Fungi, Bryophytes, Pteridophytes &amp; Gymnosperms.</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understand the morphology, thallus structure and reproduction among them</w:t>
            </w:r>
          </w:p>
        </w:tc>
      </w:tr>
      <w:tr>
        <w:trPr>
          <w:cantSplit w:val="0"/>
          <w:trHeight w:val="353" w:hRule="atLeast"/>
          <w:tblHeader w:val="0"/>
        </w:trPr>
        <w:tc>
          <w:tcPr>
            <w:tcBorders>
              <w:top w:color="000000" w:space="0" w:sz="4" w:val="single"/>
            </w:tcBorders>
          </w:tcPr>
          <w:p w:rsidR="00000000" w:rsidDel="00000000" w:rsidP="00000000" w:rsidRDefault="00000000" w:rsidRPr="00000000" w14:paraId="0000007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4" w:val="single"/>
            </w:tcBorders>
          </w:tcPr>
          <w:p w:rsidR="00000000" w:rsidDel="00000000" w:rsidP="00000000" w:rsidRDefault="00000000" w:rsidRPr="00000000" w14:paraId="0000007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tcBorders>
              <w:top w:color="000000" w:space="0" w:sz="4" w:val="single"/>
            </w:tcBorders>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BOTA102</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w:t>
            </w:r>
          </w:p>
        </w:tc>
        <w:tc>
          <w:tcPr>
            <w:tcBorders>
              <w:top w:color="000000" w:space="0" w:sz="4" w:val="single"/>
            </w:tcBorders>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 Ecology &amp;Taxonomy</w:t>
            </w:r>
          </w:p>
        </w:tc>
        <w:tc>
          <w:tcPr>
            <w:tcBorders>
              <w:top w:color="000000" w:space="0" w:sz="4" w:val="single"/>
            </w:tcBorders>
          </w:tcPr>
          <w:p w:rsidR="00000000" w:rsidDel="00000000" w:rsidP="00000000" w:rsidRDefault="00000000" w:rsidRPr="00000000" w14:paraId="0000007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Study of prokaryotic and eukaryotic cell ,cell organelles etc.</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understand ecological relationships between organisms and their environment. </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identify diversity of life forms in an ecosystem.</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understand the role that biodiversity plays in conservation Science.</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To recognize the major groups of vascular plants and their phylogenetic relationships. </w:t>
            </w:r>
          </w:p>
          <w:p w:rsidR="00000000" w:rsidDel="00000000" w:rsidP="00000000" w:rsidRDefault="00000000" w:rsidRPr="00000000" w14:paraId="0000007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-To gain the knowledge of Herbarium, Botanical gardens, ICBN (Principles &amp; rules).</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tc>
      </w:tr>
      <w:tr>
        <w:trPr>
          <w:cantSplit w:val="0"/>
          <w:trHeight w:val="353" w:hRule="atLeast"/>
          <w:tblHeader w:val="0"/>
        </w:trPr>
        <w:tc>
          <w:tcPr>
            <w:tcBorders>
              <w:top w:color="000000" w:space="0" w:sz="4" w:val="single"/>
            </w:tcBorders>
          </w:tcPr>
          <w:p w:rsidR="00000000" w:rsidDel="00000000" w:rsidP="00000000" w:rsidRDefault="00000000" w:rsidRPr="00000000" w14:paraId="0000007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tcBorders>
          </w:tcPr>
          <w:p w:rsidR="00000000" w:rsidDel="00000000" w:rsidP="00000000" w:rsidRDefault="00000000" w:rsidRPr="00000000" w14:paraId="0000008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tcBorders>
              <w:top w:color="000000" w:space="0" w:sz="4" w:val="single"/>
            </w:tcBorders>
          </w:tcPr>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BOTA102</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w:t>
            </w:r>
          </w:p>
        </w:tc>
        <w:tc>
          <w:tcPr>
            <w:tcBorders>
              <w:top w:color="000000" w:space="0" w:sz="4" w:val="single"/>
            </w:tcBorders>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 Ecology &amp;Taxonomy</w:t>
            </w:r>
          </w:p>
        </w:tc>
        <w:tc>
          <w:tcPr>
            <w:tcBorders>
              <w:top w:color="000000" w:space="0" w:sz="4" w:val="single"/>
            </w:tcBorders>
          </w:tcPr>
          <w:p w:rsidR="00000000" w:rsidDel="00000000" w:rsidP="00000000" w:rsidRDefault="00000000" w:rsidRPr="00000000" w14:paraId="0000008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-Study of instruments used to measure microclimatic variables. Soil thermometer, anemometer, rain gauge &amp; lux meter. -Study of morphological adaptations of Hydrophytes &amp; Xerophytes. - Study of vegetative &amp; floral characters of flowers-Field visit. -Mounting of a properly dried &amp; pressed specimen of any wild angiosperm with herbarium label.</w:t>
            </w:r>
            <w:r w:rsidDel="00000000" w:rsidR="00000000" w:rsidRPr="00000000">
              <w:rPr>
                <w:rtl w:val="0"/>
              </w:rPr>
            </w:r>
          </w:p>
        </w:tc>
      </w:tr>
      <w:tr>
        <w:trPr>
          <w:cantSplit w:val="0"/>
          <w:trHeight w:val="313" w:hRule="atLeast"/>
          <w:tblHeader w:val="0"/>
        </w:trPr>
        <w:tc>
          <w:tcPr>
            <w:tcBorders>
              <w:bottom w:color="000000" w:space="0" w:sz="4" w:val="single"/>
            </w:tcBorders>
          </w:tcPr>
          <w:p w:rsidR="00000000" w:rsidDel="00000000" w:rsidP="00000000" w:rsidRDefault="00000000" w:rsidRPr="00000000" w14:paraId="000000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bottom w:color="000000" w:space="0" w:sz="4" w:val="single"/>
            </w:tcBorders>
          </w:tcPr>
          <w:p w:rsidR="00000000" w:rsidDel="00000000" w:rsidP="00000000" w:rsidRDefault="00000000" w:rsidRPr="00000000" w14:paraId="0000008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bottom w:color="000000" w:space="0" w:sz="4" w:val="single"/>
            </w:tcBorders>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BOTA201 </w:t>
            </w:r>
          </w:p>
        </w:tc>
        <w:tc>
          <w:tcPr>
            <w:tcBorders>
              <w:bottom w:color="000000" w:space="0" w:sz="4" w:val="single"/>
            </w:tcBorders>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 Anatomy &amp; Embryology</w:t>
            </w:r>
          </w:p>
        </w:tc>
        <w:tc>
          <w:tcPr>
            <w:tcBorders>
              <w:bottom w:color="000000" w:space="0" w:sz="4" w:val="single"/>
            </w:tcBorders>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3"/>
              <w:tblW w:w="5720.0" w:type="dxa"/>
              <w:jc w:val="left"/>
              <w:tblLayout w:type="fixed"/>
              <w:tblLook w:val="0400"/>
            </w:tblPr>
            <w:tblGrid>
              <w:gridCol w:w="5720"/>
              <w:tblGridChange w:id="0">
                <w:tblGrid>
                  <w:gridCol w:w="572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Study of biomolecules and their structure</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functioning</w:t>
                  </w:r>
                </w:p>
              </w:tc>
            </w:tr>
          </w:tbl>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bottom w:color="000000" w:space="0" w:sz="4" w:val="single"/>
            </w:tcBorders>
          </w:tcPr>
          <w:p w:rsidR="00000000" w:rsidDel="00000000" w:rsidP="00000000" w:rsidRDefault="00000000" w:rsidRPr="00000000" w14:paraId="0000008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bottom w:color="000000" w:space="0" w:sz="4" w:val="single"/>
            </w:tcBorders>
          </w:tcPr>
          <w:p w:rsidR="00000000" w:rsidDel="00000000" w:rsidP="00000000" w:rsidRDefault="00000000" w:rsidRPr="00000000" w14:paraId="0000008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p w:rsidR="00000000" w:rsidDel="00000000" w:rsidP="00000000" w:rsidRDefault="00000000" w:rsidRPr="00000000" w14:paraId="00000090">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BOTA202</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w:t>
            </w:r>
          </w:p>
        </w:tc>
        <w:tc>
          <w:tcPr>
            <w:tcBorders>
              <w:top w:color="000000" w:space="0" w:sz="4" w:val="single"/>
              <w:bottom w:color="000000" w:space="0" w:sz="4" w:val="single"/>
            </w:tcBorders>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 Physiology &amp; Metabolism</w:t>
            </w:r>
          </w:p>
        </w:tc>
        <w:tc>
          <w:tcPr>
            <w:tcBorders>
              <w:top w:color="000000" w:space="0" w:sz="4" w:val="single"/>
              <w:bottom w:color="000000" w:space="0" w:sz="4" w:val="single"/>
            </w:tcBorders>
          </w:tcPr>
          <w:p w:rsidR="00000000" w:rsidDel="00000000" w:rsidP="00000000" w:rsidRDefault="00000000" w:rsidRPr="00000000" w14:paraId="0000009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 of ecosystem types structure and its functioning </w:t>
            </w:r>
          </w:p>
          <w:p w:rsidR="00000000" w:rsidDel="00000000" w:rsidP="00000000" w:rsidRDefault="00000000" w:rsidRPr="00000000" w14:paraId="0000009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-To understand plant physiological and Metabolism processes and metabolism. -To explain the role of micronutrients in plant growth and development. -To understand the importance of plant growth regulators</w:t>
            </w: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bottom w:color="000000" w:space="0" w:sz="4" w:val="single"/>
            </w:tcBorders>
          </w:tcPr>
          <w:p w:rsidR="00000000" w:rsidDel="00000000" w:rsidP="00000000" w:rsidRDefault="00000000" w:rsidRPr="00000000" w14:paraId="0000009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bottom w:color="000000" w:space="0" w:sz="4" w:val="single"/>
            </w:tcBorders>
          </w:tcPr>
          <w:p w:rsidR="00000000" w:rsidDel="00000000" w:rsidP="00000000" w:rsidRDefault="00000000" w:rsidRPr="00000000" w14:paraId="0000009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top w:color="000000" w:space="0" w:sz="4" w:val="single"/>
              <w:bottom w:color="000000" w:space="0" w:sz="4" w:val="single"/>
            </w:tcBorders>
          </w:tcPr>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BOTA202</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w:t>
            </w:r>
          </w:p>
        </w:tc>
        <w:tc>
          <w:tcPr>
            <w:tcBorders>
              <w:top w:color="000000" w:space="0" w:sz="4" w:val="single"/>
              <w:bottom w:color="000000" w:space="0" w:sz="4" w:val="single"/>
            </w:tcBorders>
          </w:tcPr>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 Physiology &amp; Metabolism</w:t>
            </w:r>
          </w:p>
        </w:tc>
        <w:tc>
          <w:tcPr>
            <w:tcBorders>
              <w:top w:color="000000" w:space="0" w:sz="4" w:val="single"/>
              <w:bottom w:color="000000" w:space="0" w:sz="4" w:val="single"/>
            </w:tcBorders>
          </w:tcPr>
          <w:p w:rsidR="00000000" w:rsidDel="00000000" w:rsidP="00000000" w:rsidRDefault="00000000" w:rsidRPr="00000000" w14:paraId="0000009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-To gain practical knowledge of Osmosis by potato osmoscope experiment. -Structure of stomata. -Demonstration of transpiration by Ganong’s photometer. -Demonstration of ascent of sap\Transpiration pull. -Study of mineral deficiency symptoms using plant photographs\material. -Separation of chloroplast pigments using paper chromatography technique.</w:t>
            </w:r>
            <w:r w:rsidDel="00000000" w:rsidR="00000000" w:rsidRPr="00000000">
              <w:rPr>
                <w:rtl w:val="0"/>
              </w:rPr>
            </w:r>
          </w:p>
        </w:tc>
      </w:tr>
      <w:tr>
        <w:trPr>
          <w:cantSplit w:val="0"/>
          <w:trHeight w:val="258"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9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bottom w:color="000000" w:space="0" w:sz="4" w:val="single"/>
            </w:tcBorders>
          </w:tcPr>
          <w:p w:rsidR="00000000" w:rsidDel="00000000" w:rsidP="00000000" w:rsidRDefault="00000000" w:rsidRPr="00000000" w14:paraId="0000009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BOTA203</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Bio-Fertilizers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A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Study of interaction between environment and plant species and their classification</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tc>
      </w:tr>
      <w:tr>
        <w:trPr>
          <w:cantSplit w:val="0"/>
          <w:trHeight w:val="435" w:hRule="atLeast"/>
          <w:tblHeader w:val="0"/>
        </w:trPr>
        <w:tc>
          <w:tcPr>
            <w:tcBorders>
              <w:top w:color="000000" w:space="0" w:sz="4" w:val="single"/>
              <w:right w:color="000000" w:space="0" w:sz="4" w:val="single"/>
            </w:tcBorders>
          </w:tcPr>
          <w:p w:rsidR="00000000" w:rsidDel="00000000" w:rsidP="00000000" w:rsidRDefault="00000000" w:rsidRPr="00000000" w14:paraId="000000A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tcBorders>
          </w:tcPr>
          <w:p w:rsidR="00000000" w:rsidDel="00000000" w:rsidP="00000000" w:rsidRDefault="00000000" w:rsidRPr="00000000" w14:paraId="000000A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top w:color="000000" w:space="0" w:sz="4" w:val="single"/>
              <w:right w:color="000000" w:space="0" w:sz="4" w:val="single"/>
            </w:tcBorders>
          </w:tcPr>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BOTA204</w:t>
            </w:r>
          </w:p>
        </w:tc>
        <w:tc>
          <w:tcPr>
            <w:tcBorders>
              <w:top w:color="000000" w:space="0" w:sz="4" w:val="single"/>
              <w:left w:color="000000" w:space="0" w:sz="4" w:val="single"/>
            </w:tcBorders>
          </w:tcPr>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Gardening &amp; Floriculture</w:t>
            </w:r>
          </w:p>
        </w:tc>
        <w:tc>
          <w:tcPr>
            <w:tcBorders>
              <w:top w:color="000000" w:space="0" w:sz="4" w:val="single"/>
              <w:left w:color="000000" w:space="0" w:sz="4" w:val="single"/>
            </w:tcBorders>
          </w:tcPr>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gain the knowledge of factors affecting growth &amp; flower production of ornamentals.</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understand the cultivation of important flower crops (Carnation, Chrysanthemum, Gladiolus, Marigold, Rose, Lilium)  </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gain the knowledge of packaging, storage and transport of flower crops. To gain the Post-harvest handling of important flower crops, flower arrangements and other floral crafts</w:t>
            </w:r>
          </w:p>
        </w:tc>
      </w:tr>
      <w:tr>
        <w:trPr>
          <w:cantSplit w:val="0"/>
          <w:trHeight w:val="502" w:hRule="atLeast"/>
          <w:tblHeader w:val="0"/>
        </w:trPr>
        <w:tc>
          <w:tcPr>
            <w:tcBorders>
              <w:bottom w:color="000000" w:space="0" w:sz="4" w:val="single"/>
            </w:tcBorders>
          </w:tcPr>
          <w:p w:rsidR="00000000" w:rsidDel="00000000" w:rsidP="00000000" w:rsidRDefault="00000000" w:rsidRPr="00000000" w14:paraId="000000A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bottom w:color="000000" w:space="0" w:sz="4" w:val="single"/>
            </w:tcBorders>
          </w:tcPr>
          <w:p w:rsidR="00000000" w:rsidDel="00000000" w:rsidP="00000000" w:rsidRDefault="00000000" w:rsidRPr="00000000" w14:paraId="000000A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tcBorders>
              <w:bottom w:color="000000" w:space="0" w:sz="4" w:val="single"/>
            </w:tcBorders>
          </w:tcPr>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BOTA-301</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Economic Botany &amp; </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Biotechnology</w:t>
            </w:r>
          </w:p>
        </w:tc>
        <w:tc>
          <w:tcPr>
            <w:tcBorders>
              <w:bottom w:color="000000" w:space="0" w:sz="4" w:val="single"/>
            </w:tcBorders>
          </w:tcPr>
          <w:p w:rsidR="00000000" w:rsidDel="00000000" w:rsidP="00000000" w:rsidRDefault="00000000" w:rsidRPr="00000000" w14:paraId="000000B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study of economically important cultivated plants such as cereals, pulses, vegetables, spices, beverages like tea and coffee, oil crops, sugarcane, fiber yielding and medicinal plants. </w:t>
            </w:r>
          </w:p>
          <w:p w:rsidR="00000000" w:rsidDel="00000000" w:rsidP="00000000" w:rsidRDefault="00000000" w:rsidRPr="00000000" w14:paraId="000000B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-contents related to biotechnology, biotechnological techniques, transgenic plants, plant tissue culture techniques and applications of plant tissue culture in agriculture, horticulture and forestry. </w:t>
            </w:r>
          </w:p>
          <w:p w:rsidR="00000000" w:rsidDel="00000000" w:rsidP="00000000" w:rsidRDefault="00000000" w:rsidRPr="00000000" w14:paraId="000000B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learn about different economically important plants and implement the biotechnological techniques in their higher studies and research careers.</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tcBorders>
              <w:top w:color="000000" w:space="0" w:sz="4" w:val="single"/>
              <w:bottom w:color="000000" w:space="0" w:sz="4" w:val="single"/>
            </w:tcBorders>
          </w:tcPr>
          <w:p w:rsidR="00000000" w:rsidDel="00000000" w:rsidP="00000000" w:rsidRDefault="00000000" w:rsidRPr="00000000" w14:paraId="000000B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4" w:val="single"/>
              <w:bottom w:color="000000" w:space="0" w:sz="4" w:val="single"/>
            </w:tcBorders>
          </w:tcPr>
          <w:p w:rsidR="00000000" w:rsidDel="00000000" w:rsidP="00000000" w:rsidRDefault="00000000" w:rsidRPr="00000000" w14:paraId="000000B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tcBorders>
              <w:top w:color="000000" w:space="0" w:sz="4" w:val="single"/>
              <w:bottom w:color="000000" w:space="0" w:sz="4" w:val="single"/>
            </w:tcBorders>
          </w:tcPr>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BOTA-303</w:t>
            </w:r>
          </w:p>
        </w:tc>
        <w:tc>
          <w:tcPr>
            <w:tcBorders>
              <w:top w:color="000000" w:space="0" w:sz="4" w:val="single"/>
              <w:bottom w:color="000000" w:space="0" w:sz="4" w:val="single"/>
            </w:tcBorders>
          </w:tcPr>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Cell and Molecular Biology </w:t>
            </w:r>
          </w:p>
        </w:tc>
        <w:tc>
          <w:tcPr>
            <w:tcBorders>
              <w:top w:color="000000" w:space="0" w:sz="4" w:val="single"/>
              <w:bottom w:color="000000" w:space="0" w:sz="4" w:val="single"/>
            </w:tcBorders>
          </w:tcPr>
          <w:p w:rsidR="00000000" w:rsidDel="00000000" w:rsidP="00000000" w:rsidRDefault="00000000" w:rsidRPr="00000000" w14:paraId="000000B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course is related to the study of techniques in cell biology, cell, cell organelles, cell cycle, genetic material and regulation of gene expression in prokaryotic and eukaryotic cells</w:t>
            </w:r>
          </w:p>
          <w:p w:rsidR="00000000" w:rsidDel="00000000" w:rsidP="00000000" w:rsidRDefault="00000000" w:rsidRPr="00000000" w14:paraId="000000B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implement these studies and techniques in their higher studies and research careers.</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tc>
      </w:tr>
      <w:tr>
        <w:trPr>
          <w:cantSplit w:val="0"/>
          <w:trHeight w:val="611" w:hRule="atLeast"/>
          <w:tblHeader w:val="0"/>
        </w:trPr>
        <w:tc>
          <w:tcPr>
            <w:tcBorders>
              <w:top w:color="000000" w:space="0" w:sz="4" w:val="single"/>
              <w:bottom w:color="000000" w:space="0" w:sz="4" w:val="single"/>
            </w:tcBorders>
          </w:tcPr>
          <w:p w:rsidR="00000000" w:rsidDel="00000000" w:rsidP="00000000" w:rsidRDefault="00000000" w:rsidRPr="00000000" w14:paraId="000000C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4" w:val="single"/>
              <w:bottom w:color="000000" w:space="0" w:sz="4" w:val="single"/>
            </w:tcBorders>
          </w:tcPr>
          <w:p w:rsidR="00000000" w:rsidDel="00000000" w:rsidP="00000000" w:rsidRDefault="00000000" w:rsidRPr="00000000" w14:paraId="000000C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tcBorders>
              <w:top w:color="000000" w:space="0" w:sz="4" w:val="single"/>
              <w:bottom w:color="000000" w:space="0" w:sz="4" w:val="single"/>
            </w:tcBorders>
          </w:tcPr>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BOTA-306</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Medicinal Botany and Ethno-Botany</w:t>
            </w:r>
          </w:p>
        </w:tc>
        <w:tc>
          <w:tcPr>
            <w:tcBorders>
              <w:top w:color="000000" w:space="0" w:sz="4" w:val="single"/>
              <w:bottom w:color="000000" w:space="0" w:sz="4" w:val="single"/>
            </w:tcBorders>
          </w:tcPr>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has contents related to the traditional systems of medicine; indigenous systems of medicines such as Ayurveda, Unani and Siddha system of medicine; ethnobotany; plants used by the tribals; methodology of ethnobotanical studies; role of ethnobotany in modern medicine; medico-ethnobotanical sources in India; role of ethnobotany in modern medicine; role of ethnic groups in conservation of plant genetic resources and legal aspects of ethnobotany</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-able to learn the various aspects of ethnobotany and implement the same in their higher studies and research careers</w:t>
            </w:r>
            <w:r w:rsidDel="00000000" w:rsidR="00000000" w:rsidRPr="00000000">
              <w:rPr>
                <w:rtl w:val="0"/>
              </w:rPr>
            </w:r>
          </w:p>
        </w:tc>
      </w:tr>
      <w:tr>
        <w:trPr>
          <w:cantSplit w:val="0"/>
          <w:trHeight w:val="742" w:hRule="atLeast"/>
          <w:tblHeader w:val="0"/>
        </w:trPr>
        <w:tc>
          <w:tcPr>
            <w:tcBorders>
              <w:top w:color="000000" w:space="0" w:sz="4" w:val="single"/>
              <w:bottom w:color="000000" w:space="0" w:sz="4" w:val="single"/>
            </w:tcBorders>
          </w:tcPr>
          <w:p w:rsidR="00000000" w:rsidDel="00000000" w:rsidP="00000000" w:rsidRDefault="00000000" w:rsidRPr="00000000" w14:paraId="000000C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4" w:val="single"/>
              <w:bottom w:color="000000" w:space="0" w:sz="4" w:val="single"/>
            </w:tcBorders>
          </w:tcPr>
          <w:p w:rsidR="00000000" w:rsidDel="00000000" w:rsidP="00000000" w:rsidRDefault="00000000" w:rsidRPr="00000000" w14:paraId="000000C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tcBorders>
              <w:top w:color="000000" w:space="0" w:sz="4" w:val="single"/>
              <w:bottom w:color="000000" w:space="0" w:sz="4" w:val="single"/>
            </w:tcBorders>
          </w:tcPr>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BOTA-307</w:t>
            </w:r>
          </w:p>
        </w:tc>
        <w:tc>
          <w:tcPr>
            <w:tcBorders>
              <w:top w:color="000000" w:space="0" w:sz="4" w:val="single"/>
              <w:bottom w:color="000000" w:space="0" w:sz="4" w:val="single"/>
            </w:tcBorders>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Mushroom Cultivation Technology</w:t>
            </w:r>
          </w:p>
        </w:tc>
        <w:tc>
          <w:tcPr>
            <w:tcBorders>
              <w:top w:color="000000" w:space="0" w:sz="4" w:val="single"/>
              <w:bottom w:color="000000" w:space="0" w:sz="4" w:val="single"/>
            </w:tcBorders>
          </w:tcPr>
          <w:p w:rsidR="00000000" w:rsidDel="00000000" w:rsidP="00000000" w:rsidRDefault="00000000" w:rsidRPr="00000000" w14:paraId="000000C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study of various aspects of Mushroom Cultivation Technology. </w:t>
            </w:r>
          </w:p>
          <w:p w:rsidR="00000000" w:rsidDel="00000000" w:rsidP="00000000" w:rsidRDefault="00000000" w:rsidRPr="00000000" w14:paraId="000000C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contents such as nutritional and medicinal value of edible mushrooms; poisonous mushrooms; cultivation practices of </w:t>
            </w:r>
            <w:r w:rsidDel="00000000" w:rsidR="00000000" w:rsidRPr="00000000">
              <w:rPr>
                <w:rFonts w:ascii="Times New Roman" w:cs="Times New Roman" w:eastAsia="Times New Roman" w:hAnsi="Times New Roman"/>
                <w:i w:val="1"/>
                <w:rtl w:val="0"/>
              </w:rPr>
              <w:t xml:space="preserve">Agaricus bisporus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Pleurotus sp</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Volvoriella volvacea</w:t>
            </w:r>
            <w:r w:rsidDel="00000000" w:rsidR="00000000" w:rsidRPr="00000000">
              <w:rPr>
                <w:rFonts w:ascii="Times New Roman" w:cs="Times New Roman" w:eastAsia="Times New Roman" w:hAnsi="Times New Roman"/>
                <w:rtl w:val="0"/>
              </w:rPr>
              <w:t xml:space="preserve">; Composting technology in mushroom production; mushroom storage; food preparation; mushroom marketing in India and abroad and diseases and pests of mushrooms. </w:t>
            </w:r>
          </w:p>
          <w:p w:rsidR="00000000" w:rsidDel="00000000" w:rsidP="00000000" w:rsidRDefault="00000000" w:rsidRPr="00000000" w14:paraId="000000C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learn the various aspects of Mushroom Cultivation Technology and implement the same in their higher studies research careers and entrepreneurship.</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B. Sc .with Chemistry </w:t>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Programme Outcomes –</w:t>
      </w:r>
    </w:p>
    <w:p w:rsidR="00000000" w:rsidDel="00000000" w:rsidP="00000000" w:rsidRDefault="00000000" w:rsidRPr="00000000" w14:paraId="000000D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Demonstrate, solve and understands different concepts of chemistry </w:t>
      </w:r>
    </w:p>
    <w:p w:rsidR="00000000" w:rsidDel="00000000" w:rsidP="00000000" w:rsidRDefault="00000000" w:rsidRPr="00000000" w14:paraId="000000D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Understand the some basic chemical changes around him in day to day life </w:t>
      </w:r>
    </w:p>
    <w:p w:rsidR="00000000" w:rsidDel="00000000" w:rsidP="00000000" w:rsidRDefault="00000000" w:rsidRPr="00000000" w14:paraId="000000D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Categories the various foods in sense of chemistry and is also able to understand food metabolism. </w:t>
      </w:r>
    </w:p>
    <w:p w:rsidR="00000000" w:rsidDel="00000000" w:rsidP="00000000" w:rsidRDefault="00000000" w:rsidRPr="00000000" w14:paraId="000000D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Understand problem of pollution and its impact in his/her own area as well as able to put his ideas related to some chemical changes in the environment due to pollution.</w:t>
      </w:r>
    </w:p>
    <w:p w:rsidR="00000000" w:rsidDel="00000000" w:rsidP="00000000" w:rsidRDefault="00000000" w:rsidRPr="00000000" w14:paraId="000000D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Guide the society in use of material chemicals introduced by the chemical industry.</w:t>
      </w:r>
    </w:p>
    <w:p w:rsidR="00000000" w:rsidDel="00000000" w:rsidP="00000000" w:rsidRDefault="00000000" w:rsidRPr="00000000" w14:paraId="000000D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basic Knowledge of simple medicines used to cure infection, fever, pain reliever. </w:t>
      </w:r>
    </w:p>
    <w:p w:rsidR="00000000" w:rsidDel="00000000" w:rsidP="00000000" w:rsidRDefault="00000000" w:rsidRPr="00000000" w14:paraId="000000D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Operate and use of various instruments like conductivity meter , pH meter, Colorimeter for various chemicals analysis</w:t>
      </w:r>
    </w:p>
    <w:tbl>
      <w:tblPr>
        <w:tblStyle w:val="Table4"/>
        <w:tblW w:w="10142.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7"/>
        <w:gridCol w:w="1559"/>
        <w:gridCol w:w="1701"/>
        <w:gridCol w:w="1985"/>
        <w:gridCol w:w="3620"/>
        <w:tblGridChange w:id="0">
          <w:tblGrid>
            <w:gridCol w:w="1277"/>
            <w:gridCol w:w="1559"/>
            <w:gridCol w:w="1701"/>
            <w:gridCol w:w="1985"/>
            <w:gridCol w:w="3620"/>
          </w:tblGrid>
        </w:tblGridChange>
      </w:tblGrid>
      <w:tr>
        <w:trPr>
          <w:cantSplit w:val="0"/>
          <w:trHeight w:val="617" w:hRule="atLeast"/>
          <w:tblHeader w:val="0"/>
        </w:trPr>
        <w:tc>
          <w:tcPr>
            <w:tcBorders>
              <w:bottom w:color="000000" w:space="0" w:sz="4" w:val="single"/>
            </w:tcBorders>
          </w:tcPr>
          <w:p w:rsidR="00000000" w:rsidDel="00000000" w:rsidP="00000000" w:rsidRDefault="00000000" w:rsidRPr="00000000" w14:paraId="000000D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Sr.</w:t>
            </w:r>
          </w:p>
          <w:p w:rsidR="00000000" w:rsidDel="00000000" w:rsidP="00000000" w:rsidRDefault="00000000" w:rsidRPr="00000000" w14:paraId="000000D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w:t>
            </w:r>
          </w:p>
        </w:tc>
        <w:tc>
          <w:tcPr>
            <w:tcBorders>
              <w:bottom w:color="000000" w:space="0" w:sz="4" w:val="single"/>
            </w:tcBorders>
          </w:tcPr>
          <w:p w:rsidR="00000000" w:rsidDel="00000000" w:rsidP="00000000" w:rsidRDefault="00000000" w:rsidRPr="00000000" w14:paraId="000000D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Class/Year</w:t>
            </w:r>
          </w:p>
        </w:tc>
        <w:tc>
          <w:tcPr>
            <w:tcBorders>
              <w:bottom w:color="000000" w:space="0" w:sz="4" w:val="single"/>
            </w:tcBorders>
          </w:tcPr>
          <w:p w:rsidR="00000000" w:rsidDel="00000000" w:rsidP="00000000" w:rsidRDefault="00000000" w:rsidRPr="00000000" w14:paraId="000000D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Code </w:t>
            </w:r>
          </w:p>
        </w:tc>
        <w:tc>
          <w:tcPr>
            <w:tcBorders>
              <w:bottom w:color="000000" w:space="0" w:sz="4" w:val="single"/>
            </w:tcBorders>
          </w:tcPr>
          <w:p w:rsidR="00000000" w:rsidDel="00000000" w:rsidP="00000000" w:rsidRDefault="00000000" w:rsidRPr="00000000" w14:paraId="000000D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w:t>
            </w:r>
          </w:p>
        </w:tc>
        <w:tc>
          <w:tcPr>
            <w:tcBorders>
              <w:bottom w:color="000000" w:space="0" w:sz="4" w:val="single"/>
            </w:tcBorders>
          </w:tcPr>
          <w:p w:rsidR="00000000" w:rsidDel="00000000" w:rsidP="00000000" w:rsidRDefault="00000000" w:rsidRPr="00000000" w14:paraId="000000D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Expected Outcome</w:t>
            </w:r>
          </w:p>
        </w:tc>
      </w:tr>
      <w:tr>
        <w:trPr>
          <w:cantSplit w:val="0"/>
          <w:trHeight w:val="856" w:hRule="atLeast"/>
          <w:tblHeader w:val="0"/>
        </w:trPr>
        <w:tc>
          <w:tcPr>
            <w:tcBorders>
              <w:bottom w:color="000000" w:space="0" w:sz="4" w:val="single"/>
            </w:tcBorders>
          </w:tcPr>
          <w:p w:rsidR="00000000" w:rsidDel="00000000" w:rsidP="00000000" w:rsidRDefault="00000000" w:rsidRPr="00000000" w14:paraId="000000D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0" w:space="0" w:sz="4" w:val="single"/>
            </w:tcBorders>
          </w:tcPr>
          <w:p w:rsidR="00000000" w:rsidDel="00000000" w:rsidP="00000000" w:rsidRDefault="00000000" w:rsidRPr="00000000" w14:paraId="000000E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tcBorders>
              <w:bottom w:color="000000" w:space="0" w:sz="4" w:val="single"/>
            </w:tcBorders>
          </w:tcPr>
          <w:p w:rsidR="00000000" w:rsidDel="00000000" w:rsidP="00000000" w:rsidRDefault="00000000" w:rsidRPr="00000000" w14:paraId="000000E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CHEM101TH </w:t>
            </w:r>
          </w:p>
          <w:p w:rsidR="00000000" w:rsidDel="00000000" w:rsidP="00000000" w:rsidRDefault="00000000" w:rsidRPr="00000000" w14:paraId="000000E3">
            <w:pPr>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E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Atomic Structure ,Bonding, General Organic Chemistry &amp; Aliphatic Hydrocarbons </w:t>
            </w:r>
          </w:p>
        </w:tc>
        <w:tc>
          <w:tcPr>
            <w:tcBorders>
              <w:bottom w:color="000000" w:space="0" w:sz="4" w:val="single"/>
            </w:tcBorders>
          </w:tcPr>
          <w:p w:rsidR="00000000" w:rsidDel="00000000" w:rsidP="00000000" w:rsidRDefault="00000000" w:rsidRPr="00000000" w14:paraId="000000E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 Predict atomic structure, chemical bonding and molecular geometry based on accepted models To study the subject initially by understanding the basic things for chemical reactions i.e. Substrate and Reagents Types of reagents Electrophilic and Nucleophilic Homolytic and heterolytic fission, Electron mobility Inductive effect etc Predict the major and minor products of a variety of organic reactions with appropriate stereochemistry and regiochemistry. Understand and reproduce accepted mechanisms of organic reactions including all intermediates, arrows, charges, and resonance structures. </w:t>
            </w:r>
            <w:r w:rsidDel="00000000" w:rsidR="00000000" w:rsidRPr="00000000">
              <w:rPr>
                <w:rtl w:val="0"/>
              </w:rPr>
            </w:r>
          </w:p>
        </w:tc>
      </w:tr>
      <w:tr>
        <w:trPr>
          <w:cantSplit w:val="0"/>
          <w:trHeight w:val="856" w:hRule="atLeast"/>
          <w:tblHeader w:val="0"/>
        </w:trPr>
        <w:tc>
          <w:tcPr>
            <w:tcBorders>
              <w:bottom w:color="000000" w:space="0" w:sz="4" w:val="single"/>
            </w:tcBorders>
          </w:tcPr>
          <w:p w:rsidR="00000000" w:rsidDel="00000000" w:rsidP="00000000" w:rsidRDefault="00000000" w:rsidRPr="00000000" w14:paraId="000000E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0" w:space="0" w:sz="4" w:val="single"/>
            </w:tcBorders>
          </w:tcPr>
          <w:p w:rsidR="00000000" w:rsidDel="00000000" w:rsidP="00000000" w:rsidRDefault="00000000" w:rsidRPr="00000000" w14:paraId="000000E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tcBorders>
              <w:bottom w:color="000000" w:space="0" w:sz="4" w:val="single"/>
            </w:tcBorders>
          </w:tcPr>
          <w:p w:rsidR="00000000" w:rsidDel="00000000" w:rsidP="00000000" w:rsidRDefault="00000000" w:rsidRPr="00000000" w14:paraId="000000E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CHEM 101 (PR) </w:t>
            </w:r>
            <w:r w:rsidDel="00000000" w:rsidR="00000000" w:rsidRPr="00000000">
              <w:rPr>
                <w:rtl w:val="0"/>
              </w:rPr>
            </w:r>
          </w:p>
        </w:tc>
        <w:tc>
          <w:tcPr>
            <w:tcBorders>
              <w:bottom w:color="000000" w:space="0" w:sz="4" w:val="single"/>
            </w:tcBorders>
          </w:tcPr>
          <w:p w:rsidR="00000000" w:rsidDel="00000000" w:rsidP="00000000" w:rsidRDefault="00000000" w:rsidRPr="00000000" w14:paraId="000000E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ATOMIC STRUCTURE, BONDING, GENERAL ORGANIC CHEMISTRY &amp; ALIPHATIC HYDROCARBONS</w:t>
            </w:r>
            <w:r w:rsidDel="00000000" w:rsidR="00000000" w:rsidRPr="00000000">
              <w:rPr>
                <w:rtl w:val="0"/>
              </w:rPr>
            </w:r>
          </w:p>
        </w:tc>
        <w:tc>
          <w:tcPr>
            <w:tcBorders>
              <w:bottom w:color="000000" w:space="0" w:sz="4" w:val="single"/>
            </w:tcBorders>
          </w:tcPr>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Define chemistry as the study of the composition, structure, properties, and reactions of matter. Purification of organic compounds by crystallization and distillation.</w:t>
            </w:r>
          </w:p>
        </w:tc>
      </w:tr>
      <w:tr>
        <w:trPr>
          <w:cantSplit w:val="0"/>
          <w:trHeight w:val="856" w:hRule="atLeast"/>
          <w:tblHeader w:val="0"/>
        </w:trPr>
        <w:tc>
          <w:tcPr>
            <w:tcBorders>
              <w:bottom w:color="000000" w:space="0" w:sz="4" w:val="single"/>
            </w:tcBorders>
          </w:tcPr>
          <w:p w:rsidR="00000000" w:rsidDel="00000000" w:rsidP="00000000" w:rsidRDefault="00000000" w:rsidRPr="00000000" w14:paraId="000000E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0" w:space="0" w:sz="4" w:val="single"/>
            </w:tcBorders>
          </w:tcPr>
          <w:p w:rsidR="00000000" w:rsidDel="00000000" w:rsidP="00000000" w:rsidRDefault="00000000" w:rsidRPr="00000000" w14:paraId="000000E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tcBorders>
              <w:bottom w:color="000000" w:space="0" w:sz="4" w:val="single"/>
            </w:tcBorders>
          </w:tcPr>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CHEM 102 (TH)</w:t>
            </w:r>
          </w:p>
        </w:tc>
        <w:tc>
          <w:tcPr>
            <w:tcBorders>
              <w:bottom w:color="000000" w:space="0" w:sz="4" w:val="single"/>
            </w:tcBorders>
          </w:tcPr>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STATES OF MATTER,CHEMICAL KINETICS &amp; FUNCTIONAL ORGANIC CHEMISTRY</w:t>
            </w:r>
          </w:p>
        </w:tc>
        <w:tc>
          <w:tcPr>
            <w:tcBorders>
              <w:bottom w:color="000000" w:space="0" w:sz="4" w:val="single"/>
            </w:tcBorders>
          </w:tcPr>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Apply quantitative reasoning skills to determine quantities of matter and energy involved in physical and chemical changes. Manipulate the gas laws to describe real and ideal gas behavior. Identify the physical and chemical properties of common organic functional groups.</w:t>
            </w:r>
          </w:p>
        </w:tc>
      </w:tr>
      <w:tr>
        <w:trPr>
          <w:cantSplit w:val="0"/>
          <w:trHeight w:val="1195" w:hRule="atLeast"/>
          <w:tblHeader w:val="0"/>
        </w:trPr>
        <w:tc>
          <w:tcPr>
            <w:tcBorders>
              <w:top w:color="000000" w:space="0" w:sz="4" w:val="single"/>
            </w:tcBorders>
          </w:tcPr>
          <w:p w:rsidR="00000000" w:rsidDel="00000000" w:rsidP="00000000" w:rsidRDefault="00000000" w:rsidRPr="00000000" w14:paraId="000000F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tcBorders>
          </w:tcPr>
          <w:p w:rsidR="00000000" w:rsidDel="00000000" w:rsidP="00000000" w:rsidRDefault="00000000" w:rsidRPr="00000000" w14:paraId="000000F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tcBorders>
              <w:top w:color="000000" w:space="0" w:sz="4" w:val="single"/>
            </w:tcBorders>
          </w:tcPr>
          <w:p w:rsidR="00000000" w:rsidDel="00000000" w:rsidP="00000000" w:rsidRDefault="00000000" w:rsidRPr="00000000" w14:paraId="000000F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CHEM1O2 PR</w:t>
            </w:r>
          </w:p>
        </w:tc>
        <w:tc>
          <w:tcPr>
            <w:tcBorders>
              <w:top w:color="000000" w:space="0" w:sz="4" w:val="single"/>
            </w:tcBorders>
          </w:tcPr>
          <w:p w:rsidR="00000000" w:rsidDel="00000000" w:rsidP="00000000" w:rsidRDefault="00000000" w:rsidRPr="00000000" w14:paraId="000000F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States of Matter Chemical Kinetics &amp;Functional Organic Chemistry</w:t>
            </w:r>
          </w:p>
        </w:tc>
        <w:tc>
          <w:tcPr>
            <w:tcBorders>
              <w:top w:color="000000" w:space="0" w:sz="4" w:val="single"/>
            </w:tcBorders>
          </w:tcPr>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Systematic analysis of organic compounds of Various organic chemicals like phenols, Alcohols, Carbonyl compounds, amines and acids</w:t>
            </w:r>
          </w:p>
          <w:p w:rsidR="00000000" w:rsidDel="00000000" w:rsidP="00000000" w:rsidRDefault="00000000" w:rsidRPr="00000000" w14:paraId="000000F8">
            <w:pPr>
              <w:rPr>
                <w:rFonts w:ascii="Times New Roman" w:cs="Times New Roman" w:eastAsia="Times New Roman" w:hAnsi="Times New Roman"/>
                <w:sz w:val="28"/>
                <w:szCs w:val="28"/>
              </w:rPr>
            </w:pPr>
            <w:r w:rsidDel="00000000" w:rsidR="00000000" w:rsidRPr="00000000">
              <w:rPr>
                <w:rtl w:val="0"/>
              </w:rPr>
            </w:r>
          </w:p>
        </w:tc>
      </w:tr>
      <w:tr>
        <w:trPr>
          <w:cantSplit w:val="0"/>
          <w:trHeight w:val="978" w:hRule="atLeast"/>
          <w:tblHeader w:val="0"/>
        </w:trPr>
        <w:tc>
          <w:tcPr>
            <w:tcBorders>
              <w:bottom w:color="000000" w:space="0" w:sz="4" w:val="single"/>
            </w:tcBorders>
          </w:tcPr>
          <w:p w:rsidR="00000000" w:rsidDel="00000000" w:rsidP="00000000" w:rsidRDefault="00000000" w:rsidRPr="00000000" w14:paraId="000000F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bottom w:color="000000" w:space="0" w:sz="4" w:val="single"/>
            </w:tcBorders>
          </w:tcPr>
          <w:p w:rsidR="00000000" w:rsidDel="00000000" w:rsidP="00000000" w:rsidRDefault="00000000" w:rsidRPr="00000000" w14:paraId="000000F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bottom w:color="000000" w:space="0" w:sz="4" w:val="single"/>
            </w:tcBorders>
          </w:tcPr>
          <w:p w:rsidR="00000000" w:rsidDel="00000000" w:rsidP="00000000" w:rsidRDefault="00000000" w:rsidRPr="00000000" w14:paraId="000000F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CHEM201 TH</w:t>
            </w:r>
          </w:p>
          <w:p w:rsidR="00000000" w:rsidDel="00000000" w:rsidP="00000000" w:rsidRDefault="00000000" w:rsidRPr="00000000" w14:paraId="000000F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Solution, Phase, Equilibrium, Conductance, Electrochemistry &amp; Organic Chemistry</w:t>
            </w:r>
          </w:p>
        </w:tc>
        <w:tc>
          <w:tcPr>
            <w:tcBorders>
              <w:bottom w:color="000000" w:space="0" w:sz="4" w:val="single"/>
            </w:tcBorders>
          </w:tcPr>
          <w:p w:rsidR="00000000" w:rsidDel="00000000" w:rsidP="00000000" w:rsidRDefault="00000000" w:rsidRPr="00000000" w14:paraId="000000F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0"/>
                <w:szCs w:val="20"/>
                <w:rtl w:val="0"/>
              </w:rPr>
              <w:t xml:space="preserve">In this course, the students studied about the basic concepts of physical chemistry and organic chemistry. In physical chemistry, students got the knowledge about solution chemistry including phase equilibrium of one component and two component system, concepts related to conductance of solution and basic concepts of electrochemistry. In organic chemistry portion, students came to know about methods of synthesis, physical and chemical properties of carboxylic acids and their derivatives, amines, diazonium salts and carbohydrates.</w:t>
            </w:r>
            <w:r w:rsidDel="00000000" w:rsidR="00000000" w:rsidRPr="00000000">
              <w:rPr>
                <w:rtl w:val="0"/>
              </w:rPr>
            </w:r>
          </w:p>
        </w:tc>
      </w:tr>
      <w:tr>
        <w:trPr>
          <w:cantSplit w:val="0"/>
          <w:trHeight w:val="978" w:hRule="atLeast"/>
          <w:tblHeader w:val="0"/>
        </w:trPr>
        <w:tc>
          <w:tcPr>
            <w:tcBorders>
              <w:bottom w:color="000000" w:space="0" w:sz="4" w:val="single"/>
            </w:tcBorders>
          </w:tcPr>
          <w:p w:rsidR="00000000" w:rsidDel="00000000" w:rsidP="00000000" w:rsidRDefault="00000000" w:rsidRPr="00000000" w14:paraId="0000010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bottom w:color="000000" w:space="0" w:sz="4" w:val="single"/>
            </w:tcBorders>
          </w:tcPr>
          <w:p w:rsidR="00000000" w:rsidDel="00000000" w:rsidP="00000000" w:rsidRDefault="00000000" w:rsidRPr="00000000" w14:paraId="000001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p w:rsidR="00000000" w:rsidDel="00000000" w:rsidP="00000000" w:rsidRDefault="00000000" w:rsidRPr="00000000" w14:paraId="00000102">
            <w:pPr>
              <w:jc w:val="center"/>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CHEM201PR</w:t>
            </w:r>
          </w:p>
        </w:tc>
        <w:tc>
          <w:tcPr>
            <w:tcBorders>
              <w:bottom w:color="000000" w:space="0" w:sz="4" w:val="single"/>
            </w:tcBorders>
          </w:tcPr>
          <w:p w:rsidR="00000000" w:rsidDel="00000000" w:rsidP="00000000" w:rsidRDefault="00000000" w:rsidRPr="00000000" w14:paraId="000001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Solution, Phase, Equilibrium, Conductance, Electrochemistry &amp; Organic Chemistry</w:t>
            </w:r>
          </w:p>
        </w:tc>
        <w:tc>
          <w:tcPr>
            <w:tcBorders>
              <w:bottom w:color="000000" w:space="0" w:sz="4" w:val="single"/>
            </w:tcBorders>
          </w:tcPr>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the method for the determination of conductance, degree of dissociation in case of strong acid vs strong base and weak acid vs strong base. Systematic analysis of organic compound</w:t>
            </w:r>
          </w:p>
        </w:tc>
      </w:tr>
      <w:tr>
        <w:trPr>
          <w:cantSplit w:val="0"/>
          <w:trHeight w:val="1617" w:hRule="atLeast"/>
          <w:tblHeader w:val="0"/>
        </w:trPr>
        <w:tc>
          <w:tcPr>
            <w:tcBorders>
              <w:top w:color="000000" w:space="0" w:sz="4" w:val="single"/>
              <w:bottom w:color="000000" w:space="0" w:sz="4" w:val="single"/>
            </w:tcBorders>
          </w:tcPr>
          <w:p w:rsidR="00000000" w:rsidDel="00000000" w:rsidP="00000000" w:rsidRDefault="00000000" w:rsidRPr="00000000" w14:paraId="000001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bottom w:color="000000" w:space="0" w:sz="4" w:val="single"/>
            </w:tcBorders>
          </w:tcPr>
          <w:p w:rsidR="00000000" w:rsidDel="00000000" w:rsidP="00000000" w:rsidRDefault="00000000" w:rsidRPr="00000000" w14:paraId="000001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top w:color="000000" w:space="0" w:sz="4" w:val="single"/>
              <w:bottom w:color="000000" w:space="0" w:sz="4" w:val="single"/>
            </w:tcBorders>
          </w:tcPr>
          <w:p w:rsidR="00000000" w:rsidDel="00000000" w:rsidP="00000000" w:rsidRDefault="00000000" w:rsidRPr="00000000" w14:paraId="000001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CHEM202TH &amp;</w:t>
            </w:r>
          </w:p>
          <w:p w:rsidR="00000000" w:rsidDel="00000000" w:rsidP="00000000" w:rsidRDefault="00000000" w:rsidRPr="00000000" w14:paraId="000001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   </w:t>
            </w:r>
          </w:p>
          <w:p w:rsidR="00000000" w:rsidDel="00000000" w:rsidP="00000000" w:rsidRDefault="00000000" w:rsidRPr="00000000" w14:paraId="000001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Chemistry of Main Group Elements , Chemical Energetics  &amp; Equillibria Basic Analytical Chemistry </w:t>
            </w:r>
          </w:p>
        </w:tc>
        <w:tc>
          <w:tcPr>
            <w:tcBorders>
              <w:top w:color="000000" w:space="0" w:sz="4" w:val="single"/>
              <w:bottom w:color="000000" w:space="0" w:sz="4" w:val="single"/>
            </w:tcBorders>
          </w:tcPr>
          <w:p w:rsidR="00000000" w:rsidDel="00000000" w:rsidP="00000000" w:rsidRDefault="00000000" w:rsidRPr="00000000" w14:paraId="000001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0"/>
                <w:szCs w:val="20"/>
                <w:rtl w:val="0"/>
              </w:rPr>
              <w:t xml:space="preserve">in this course, the students studied about the chemistry of s-block and p-block elements (main group elements) of the periodic table. Other than this, basic concepts of thermodynamics of chemical reactions, thermochemistry and chemical as well as ionic equilibrium of reactions were also discussed with the students.</w:t>
            </w:r>
            <w:r w:rsidDel="00000000" w:rsidR="00000000" w:rsidRPr="00000000">
              <w:rPr>
                <w:rtl w:val="0"/>
              </w:rPr>
            </w:r>
          </w:p>
        </w:tc>
      </w:tr>
      <w:tr>
        <w:trPr>
          <w:cantSplit w:val="0"/>
          <w:trHeight w:val="407" w:hRule="atLeast"/>
          <w:tblHeader w:val="0"/>
        </w:trPr>
        <w:tc>
          <w:tcPr>
            <w:tcBorders>
              <w:top w:color="000000" w:space="0" w:sz="4" w:val="single"/>
              <w:bottom w:color="000000" w:space="0" w:sz="4" w:val="single"/>
            </w:tcBorders>
          </w:tcPr>
          <w:p w:rsidR="00000000" w:rsidDel="00000000" w:rsidP="00000000" w:rsidRDefault="00000000" w:rsidRPr="00000000" w14:paraId="000001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bottom w:color="000000" w:space="0" w:sz="4" w:val="single"/>
            </w:tcBorders>
          </w:tcPr>
          <w:p w:rsidR="00000000" w:rsidDel="00000000" w:rsidP="00000000" w:rsidRDefault="00000000" w:rsidRPr="00000000" w14:paraId="000001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top w:color="000000" w:space="0" w:sz="4" w:val="single"/>
              <w:bottom w:color="000000" w:space="0" w:sz="4" w:val="single"/>
            </w:tcBorders>
          </w:tcPr>
          <w:p w:rsidR="00000000" w:rsidDel="00000000" w:rsidP="00000000" w:rsidRDefault="00000000" w:rsidRPr="00000000" w14:paraId="000001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CHEM203TH</w:t>
            </w:r>
          </w:p>
        </w:tc>
        <w:tc>
          <w:tcPr>
            <w:tcBorders>
              <w:top w:color="000000" w:space="0" w:sz="4" w:val="single"/>
              <w:bottom w:color="000000" w:space="0" w:sz="4" w:val="single"/>
            </w:tcBorders>
          </w:tcPr>
          <w:p w:rsidR="00000000" w:rsidDel="00000000" w:rsidP="00000000" w:rsidRDefault="00000000" w:rsidRPr="00000000" w14:paraId="000001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Basic Analytical Chemistry</w:t>
            </w:r>
          </w:p>
        </w:tc>
        <w:tc>
          <w:tcPr>
            <w:tcBorders>
              <w:top w:color="000000" w:space="0" w:sz="4" w:val="single"/>
              <w:bottom w:color="000000" w:space="0" w:sz="4" w:val="single"/>
            </w:tcBorders>
          </w:tcPr>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understand the various methods for soil, water, food product and cosmetic analysis  by various Chromatographic techniques</w:t>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Recognize the role played by transition metal complexes in Inorganic Chemistry. Describe the structure and bonding theories in coordination compound electronic and magnetic properties of the transition metal complexes</w:t>
            </w:r>
            <w:r w:rsidDel="00000000" w:rsidR="00000000" w:rsidRPr="00000000">
              <w:rPr>
                <w:rtl w:val="0"/>
              </w:rPr>
            </w:r>
          </w:p>
        </w:tc>
      </w:tr>
      <w:tr>
        <w:trPr>
          <w:cantSplit w:val="0"/>
          <w:trHeight w:val="747" w:hRule="atLeast"/>
          <w:tblHeader w:val="0"/>
        </w:trPr>
        <w:tc>
          <w:tcPr>
            <w:tcBorders>
              <w:top w:color="000000" w:space="0" w:sz="4" w:val="single"/>
            </w:tcBorders>
          </w:tcPr>
          <w:p w:rsidR="00000000" w:rsidDel="00000000" w:rsidP="00000000" w:rsidRDefault="00000000" w:rsidRPr="00000000" w14:paraId="000001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tcBorders>
          </w:tcPr>
          <w:p w:rsidR="00000000" w:rsidDel="00000000" w:rsidP="00000000" w:rsidRDefault="00000000" w:rsidRPr="00000000" w14:paraId="0000011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top w:color="000000" w:space="0" w:sz="4" w:val="single"/>
            </w:tcBorders>
          </w:tcPr>
          <w:p w:rsidR="00000000" w:rsidDel="00000000" w:rsidP="00000000" w:rsidRDefault="00000000" w:rsidRPr="00000000" w14:paraId="000001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CHEM204TH</w:t>
            </w:r>
          </w:p>
        </w:tc>
        <w:tc>
          <w:tcPr>
            <w:tcBorders>
              <w:top w:color="000000" w:space="0" w:sz="4" w:val="single"/>
            </w:tcBorders>
          </w:tcPr>
          <w:p w:rsidR="00000000" w:rsidDel="00000000" w:rsidP="00000000" w:rsidRDefault="00000000" w:rsidRPr="00000000" w14:paraId="000001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Fuel Chemistry &amp;Chemistry of Cosmetics &amp; Perfumes</w:t>
            </w:r>
          </w:p>
          <w:p w:rsidR="00000000" w:rsidDel="00000000" w:rsidP="00000000" w:rsidRDefault="00000000" w:rsidRPr="00000000" w14:paraId="0000011D">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tcBorders>
          </w:tcPr>
          <w:p w:rsidR="00000000" w:rsidDel="00000000" w:rsidP="00000000" w:rsidRDefault="00000000" w:rsidRPr="00000000" w14:paraId="000001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To study energy sources, fuels, lubricants, essential oils and cosmetics.</w:t>
            </w:r>
            <w:r w:rsidDel="00000000" w:rsidR="00000000" w:rsidRPr="00000000">
              <w:rPr>
                <w:rtl w:val="0"/>
              </w:rPr>
            </w:r>
          </w:p>
        </w:tc>
      </w:tr>
      <w:tr>
        <w:trPr>
          <w:cantSplit w:val="0"/>
          <w:trHeight w:val="1290" w:hRule="atLeast"/>
          <w:tblHeader w:val="0"/>
        </w:trPr>
        <w:tc>
          <w:tcPr>
            <w:tcBorders>
              <w:bottom w:color="000000" w:space="0" w:sz="4" w:val="single"/>
            </w:tcBorders>
          </w:tcPr>
          <w:p w:rsidR="00000000" w:rsidDel="00000000" w:rsidP="00000000" w:rsidRDefault="00000000" w:rsidRPr="00000000" w14:paraId="000001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bottom w:color="000000" w:space="0" w:sz="4" w:val="single"/>
            </w:tcBorders>
          </w:tcPr>
          <w:p w:rsidR="00000000" w:rsidDel="00000000" w:rsidP="00000000" w:rsidRDefault="00000000" w:rsidRPr="00000000" w14:paraId="0000012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tcBorders>
              <w:bottom w:color="000000" w:space="0" w:sz="4" w:val="single"/>
            </w:tcBorders>
          </w:tcPr>
          <w:p w:rsidR="00000000" w:rsidDel="00000000" w:rsidP="00000000" w:rsidRDefault="00000000" w:rsidRPr="00000000" w14:paraId="000001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CHEM301</w:t>
            </w:r>
          </w:p>
          <w:p w:rsidR="00000000" w:rsidDel="00000000" w:rsidP="00000000" w:rsidRDefault="00000000" w:rsidRPr="00000000" w14:paraId="000001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 PR</w:t>
            </w:r>
          </w:p>
          <w:p w:rsidR="00000000" w:rsidDel="00000000" w:rsidP="00000000" w:rsidRDefault="00000000" w:rsidRPr="00000000" w14:paraId="0000012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sz w:val="28"/>
                <w:szCs w:val="28"/>
                <w:vertAlign w:val="subscript"/>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27">
            <w:pPr>
              <w:rPr>
                <w:rFonts w:ascii="Times New Roman" w:cs="Times New Roman" w:eastAsia="Times New Roman" w:hAnsi="Times New Roman"/>
                <w:sz w:val="28"/>
                <w:szCs w:val="28"/>
              </w:rPr>
            </w:pPr>
            <w:r w:rsidDel="00000000" w:rsidR="00000000" w:rsidRPr="00000000">
              <w:rPr>
                <w:sz w:val="20"/>
                <w:szCs w:val="20"/>
                <w:rtl w:val="0"/>
              </w:rPr>
              <w:t xml:space="preserve">POLYNUCLEAR HYDROCARBONS, DYES, HETEROCYCLIC COMPOUNDS AND SPECTROSCOPY (UV, IR, NMR)</w:t>
            </w:r>
            <w:r w:rsidDel="00000000" w:rsidR="00000000" w:rsidRPr="00000000">
              <w:rPr>
                <w:rtl w:val="0"/>
              </w:rPr>
            </w:r>
          </w:p>
        </w:tc>
        <w:tc>
          <w:tcPr>
            <w:tcBorders>
              <w:bottom w:color="000000" w:space="0" w:sz="4" w:val="single"/>
            </w:tcBorders>
          </w:tcPr>
          <w:p w:rsidR="00000000" w:rsidDel="00000000" w:rsidP="00000000" w:rsidRDefault="00000000" w:rsidRPr="00000000" w14:paraId="000001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0"/>
                <w:szCs w:val="20"/>
                <w:rtl w:val="0"/>
              </w:rPr>
              <w:t xml:space="preserve">Here synthesis and chemical reactions of polynuclear hydrocarbons including anthracene, naphthalene and phenanthrene were discussed with the students. Beside this, the students also got the knowledge of chemistry of heterocyclic compounds comprising of furan, thiophene, pyrrole, pyridine, indole, quinoline and isoquinoline. Moreover, basic principles of various spectroscopic techniques such as UV, IR and NMR and their utility for structure identification of organic compound were also elaborated to the students.</w:t>
            </w:r>
            <w:r w:rsidDel="00000000" w:rsidR="00000000" w:rsidRPr="00000000">
              <w:rPr>
                <w:rtl w:val="0"/>
              </w:rPr>
            </w:r>
          </w:p>
        </w:tc>
      </w:tr>
      <w:tr>
        <w:trPr>
          <w:cantSplit w:val="0"/>
          <w:trHeight w:val="706" w:hRule="atLeast"/>
          <w:tblHeader w:val="0"/>
        </w:trPr>
        <w:tc>
          <w:tcPr>
            <w:tcBorders>
              <w:top w:color="000000" w:space="0" w:sz="4" w:val="single"/>
              <w:bottom w:color="000000" w:space="0" w:sz="4" w:val="single"/>
            </w:tcBorders>
          </w:tcPr>
          <w:p w:rsidR="00000000" w:rsidDel="00000000" w:rsidP="00000000" w:rsidRDefault="00000000" w:rsidRPr="00000000" w14:paraId="000001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0" w:space="0" w:sz="4" w:val="single"/>
              <w:bottom w:color="000000" w:space="0" w:sz="4" w:val="single"/>
            </w:tcBorders>
          </w:tcPr>
          <w:p w:rsidR="00000000" w:rsidDel="00000000" w:rsidP="00000000" w:rsidRDefault="00000000" w:rsidRPr="00000000" w14:paraId="000001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tcBorders>
              <w:top w:color="000000" w:space="0" w:sz="4" w:val="single"/>
              <w:bottom w:color="000000" w:space="0" w:sz="4" w:val="single"/>
            </w:tcBorders>
          </w:tcPr>
          <w:p w:rsidR="00000000" w:rsidDel="00000000" w:rsidP="00000000" w:rsidRDefault="00000000" w:rsidRPr="00000000" w14:paraId="000001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CHEM305TH+ PR</w:t>
            </w:r>
          </w:p>
        </w:tc>
        <w:tc>
          <w:tcPr>
            <w:tcBorders>
              <w:top w:color="000000" w:space="0" w:sz="4" w:val="single"/>
              <w:bottom w:color="000000" w:space="0" w:sz="4" w:val="single"/>
            </w:tcBorders>
          </w:tcPr>
          <w:p w:rsidR="00000000" w:rsidDel="00000000" w:rsidP="00000000" w:rsidRDefault="00000000" w:rsidRPr="00000000" w14:paraId="000001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Polymer Chemistry</w:t>
            </w:r>
          </w:p>
          <w:p w:rsidR="00000000" w:rsidDel="00000000" w:rsidP="00000000" w:rsidRDefault="00000000" w:rsidRPr="00000000" w14:paraId="0000012D">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bl>
            <w:tblPr>
              <w:tblStyle w:val="Table5"/>
              <w:tblW w:w="5720.0" w:type="dxa"/>
              <w:jc w:val="left"/>
              <w:tblLayout w:type="fixed"/>
              <w:tblLook w:val="0400"/>
            </w:tblPr>
            <w:tblGrid>
              <w:gridCol w:w="5720"/>
              <w:tblGridChange w:id="0">
                <w:tblGrid>
                  <w:gridCol w:w="572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2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Classify various types of polymers</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3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Explain and identify preparation methods, properties and uses of various types of polymers.</w:t>
                  </w:r>
                  <w:r w:rsidDel="00000000" w:rsidR="00000000" w:rsidRPr="00000000">
                    <w:rPr>
                      <w:rFonts w:ascii="Times New Roman" w:cs="Times New Roman" w:eastAsia="Times New Roman" w:hAnsi="Times New Roman"/>
                      <w:sz w:val="20"/>
                      <w:szCs w:val="20"/>
                      <w:rtl w:val="0"/>
                    </w:rPr>
                    <w:t xml:space="preserve"> In this coursework, students were first introduced to polymers including their classification, methods of preparation and kinetics of polymerization reactions. Further, morphology and molecular weight analysis of polymers was discussed. Lastly, the preparation, structure, properties and applications of few well known polymers such as polystyrene, PVC, Bakelite, Novalac and silicon polymers were explained to the students.</w:t>
                  </w:r>
                  <w:r w:rsidDel="00000000" w:rsidR="00000000" w:rsidRPr="00000000">
                    <w:rPr>
                      <w:rtl w:val="0"/>
                    </w:rPr>
                  </w:r>
                </w:p>
              </w:tc>
            </w:tr>
          </w:tbl>
          <w:p w:rsidR="00000000" w:rsidDel="00000000" w:rsidP="00000000" w:rsidRDefault="00000000" w:rsidRPr="00000000" w14:paraId="00000131">
            <w:pPr>
              <w:rPr>
                <w:rFonts w:ascii="Times New Roman" w:cs="Times New Roman" w:eastAsia="Times New Roman" w:hAnsi="Times New Roman"/>
                <w:sz w:val="28"/>
                <w:szCs w:val="28"/>
              </w:rPr>
            </w:pPr>
            <w:r w:rsidDel="00000000" w:rsidR="00000000" w:rsidRPr="00000000">
              <w:rPr>
                <w:rtl w:val="0"/>
              </w:rPr>
            </w:r>
          </w:p>
        </w:tc>
      </w:tr>
      <w:tr>
        <w:trPr>
          <w:cantSplit w:val="0"/>
          <w:trHeight w:val="733" w:hRule="atLeast"/>
          <w:tblHeader w:val="0"/>
        </w:trPr>
        <w:tc>
          <w:tcPr>
            <w:tcBorders>
              <w:top w:color="000000" w:space="0" w:sz="4" w:val="single"/>
              <w:bottom w:color="000000" w:space="0" w:sz="4" w:val="single"/>
            </w:tcBorders>
          </w:tcPr>
          <w:p w:rsidR="00000000" w:rsidDel="00000000" w:rsidP="00000000" w:rsidRDefault="00000000" w:rsidRPr="00000000" w14:paraId="000001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4" w:val="single"/>
              <w:bottom w:color="000000" w:space="0" w:sz="4" w:val="single"/>
            </w:tcBorders>
          </w:tcPr>
          <w:p w:rsidR="00000000" w:rsidDel="00000000" w:rsidP="00000000" w:rsidRDefault="00000000" w:rsidRPr="00000000" w14:paraId="000001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tcBorders>
              <w:top w:color="000000" w:space="0" w:sz="4" w:val="single"/>
              <w:bottom w:color="000000" w:space="0" w:sz="4" w:val="single"/>
            </w:tcBorders>
          </w:tcPr>
          <w:p w:rsidR="00000000" w:rsidDel="00000000" w:rsidP="00000000" w:rsidRDefault="00000000" w:rsidRPr="00000000" w14:paraId="000001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CHEM306TH+ PR</w:t>
            </w:r>
          </w:p>
          <w:p w:rsidR="00000000" w:rsidDel="00000000" w:rsidP="00000000" w:rsidRDefault="00000000" w:rsidRPr="00000000" w14:paraId="000001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CHEM307 </w:t>
            </w:r>
          </w:p>
          <w:p w:rsidR="00000000" w:rsidDel="00000000" w:rsidP="00000000" w:rsidRDefault="00000000" w:rsidRPr="00000000" w14:paraId="00000136">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Molecules of Life</w:t>
            </w:r>
          </w:p>
          <w:p w:rsidR="00000000" w:rsidDel="00000000" w:rsidP="00000000" w:rsidRDefault="00000000" w:rsidRPr="00000000" w14:paraId="0000013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Chemical Technology&amp; Society &amp;  Business Skills for Chemistry</w:t>
            </w:r>
          </w:p>
        </w:tc>
        <w:tc>
          <w:tcPr>
            <w:tcBorders>
              <w:top w:color="000000" w:space="0" w:sz="4" w:val="single"/>
              <w:bottom w:color="000000" w:space="0" w:sz="4" w:val="single"/>
            </w:tcBorders>
          </w:tcPr>
          <w:p w:rsidR="00000000" w:rsidDel="00000000" w:rsidP="00000000" w:rsidRDefault="00000000" w:rsidRPr="00000000" w14:paraId="0000013A">
            <w:pPr>
              <w:rPr>
                <w:rFonts w:ascii="Times New Roman" w:cs="Times New Roman" w:eastAsia="Times New Roman" w:hAnsi="Times New Roman"/>
                <w:sz w:val="28"/>
                <w:szCs w:val="28"/>
              </w:rPr>
            </w:pPr>
            <w:r w:rsidDel="00000000" w:rsidR="00000000" w:rsidRPr="00000000">
              <w:rPr>
                <w:rtl w:val="0"/>
              </w:rPr>
            </w:r>
          </w:p>
        </w:tc>
      </w:tr>
      <w:tr>
        <w:trPr>
          <w:cantSplit w:val="0"/>
          <w:trHeight w:val="2"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13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1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CHEM308</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Pesticide Chemistry &amp; Pharmaceutical Chemistry</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3F">
            <w:pP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8"/>
          <w:szCs w:val="28"/>
          <w:rtl w:val="0"/>
        </w:rPr>
        <w:t xml:space="preserve">  BSc with Physics Programme</w:t>
      </w:r>
      <w:r w:rsidDel="00000000" w:rsidR="00000000" w:rsidRPr="00000000">
        <w:rPr>
          <w:rtl w:val="0"/>
        </w:rPr>
      </w:r>
    </w:p>
    <w:tbl>
      <w:tblPr>
        <w:tblStyle w:val="Table6"/>
        <w:tblW w:w="10127.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7"/>
        <w:gridCol w:w="1276"/>
        <w:gridCol w:w="1984"/>
        <w:gridCol w:w="1985"/>
        <w:gridCol w:w="3605"/>
        <w:tblGridChange w:id="0">
          <w:tblGrid>
            <w:gridCol w:w="1277"/>
            <w:gridCol w:w="1276"/>
            <w:gridCol w:w="1984"/>
            <w:gridCol w:w="1985"/>
            <w:gridCol w:w="3605"/>
          </w:tblGrid>
        </w:tblGridChange>
      </w:tblGrid>
      <w:tr>
        <w:trPr>
          <w:cantSplit w:val="0"/>
          <w:trHeight w:val="531" w:hRule="atLeast"/>
          <w:tblHeader w:val="0"/>
        </w:trPr>
        <w:tc>
          <w:tcPr>
            <w:tcBorders>
              <w:bottom w:color="000000" w:space="0" w:sz="4" w:val="single"/>
            </w:tcBorders>
          </w:tcPr>
          <w:p w:rsidR="00000000" w:rsidDel="00000000" w:rsidP="00000000" w:rsidRDefault="00000000" w:rsidRPr="00000000" w14:paraId="0000014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Sr.</w:t>
            </w:r>
          </w:p>
          <w:p w:rsidR="00000000" w:rsidDel="00000000" w:rsidP="00000000" w:rsidRDefault="00000000" w:rsidRPr="00000000" w14:paraId="0000014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w:t>
            </w:r>
          </w:p>
        </w:tc>
        <w:tc>
          <w:tcPr>
            <w:tcBorders>
              <w:bottom w:color="000000" w:space="0" w:sz="4" w:val="single"/>
            </w:tcBorders>
          </w:tcPr>
          <w:p w:rsidR="00000000" w:rsidDel="00000000" w:rsidP="00000000" w:rsidRDefault="00000000" w:rsidRPr="00000000" w14:paraId="0000014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Class/Year</w:t>
            </w:r>
          </w:p>
        </w:tc>
        <w:tc>
          <w:tcPr>
            <w:tcBorders>
              <w:bottom w:color="000000" w:space="0" w:sz="4" w:val="single"/>
            </w:tcBorders>
          </w:tcPr>
          <w:p w:rsidR="00000000" w:rsidDel="00000000" w:rsidP="00000000" w:rsidRDefault="00000000" w:rsidRPr="00000000" w14:paraId="0000014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Code </w:t>
            </w:r>
          </w:p>
        </w:tc>
        <w:tc>
          <w:tcPr>
            <w:tcBorders>
              <w:bottom w:color="000000" w:space="0" w:sz="4" w:val="single"/>
            </w:tcBorders>
          </w:tcPr>
          <w:p w:rsidR="00000000" w:rsidDel="00000000" w:rsidP="00000000" w:rsidRDefault="00000000" w:rsidRPr="00000000" w14:paraId="0000014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w:t>
            </w:r>
          </w:p>
        </w:tc>
        <w:tc>
          <w:tcPr>
            <w:tcBorders>
              <w:bottom w:color="000000" w:space="0" w:sz="4" w:val="single"/>
            </w:tcBorders>
          </w:tcPr>
          <w:p w:rsidR="00000000" w:rsidDel="00000000" w:rsidP="00000000" w:rsidRDefault="00000000" w:rsidRPr="00000000" w14:paraId="0000014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Expected Outcome</w:t>
            </w:r>
          </w:p>
        </w:tc>
      </w:tr>
      <w:tr>
        <w:trPr>
          <w:cantSplit w:val="0"/>
          <w:trHeight w:val="531" w:hRule="atLeast"/>
          <w:tblHeader w:val="0"/>
        </w:trPr>
        <w:tc>
          <w:tcPr>
            <w:tcBorders>
              <w:bottom w:color="000000" w:space="0" w:sz="4" w:val="single"/>
            </w:tcBorders>
          </w:tcPr>
          <w:p w:rsidR="00000000" w:rsidDel="00000000" w:rsidP="00000000" w:rsidRDefault="00000000" w:rsidRPr="00000000" w14:paraId="000001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0" w:space="0" w:sz="4" w:val="single"/>
            </w:tcBorders>
          </w:tcPr>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w:t>
            </w:r>
          </w:p>
        </w:tc>
        <w:tc>
          <w:tcPr>
            <w:tcBorders>
              <w:bottom w:color="000000" w:space="0" w:sz="4" w:val="single"/>
            </w:tcBorders>
          </w:tcPr>
          <w:p w:rsidR="00000000" w:rsidDel="00000000" w:rsidP="00000000" w:rsidRDefault="00000000" w:rsidRPr="00000000" w14:paraId="000001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PHYS101TH+PR</w:t>
            </w:r>
          </w:p>
          <w:p w:rsidR="00000000" w:rsidDel="00000000" w:rsidP="00000000" w:rsidRDefault="00000000" w:rsidRPr="00000000" w14:paraId="0000014C">
            <w:pPr>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Mechanics Theory</w:t>
            </w:r>
          </w:p>
          <w:p w:rsidR="00000000" w:rsidDel="00000000" w:rsidP="00000000" w:rsidRDefault="00000000" w:rsidRPr="00000000" w14:paraId="000001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Mechanics Lab</w:t>
            </w:r>
          </w:p>
        </w:tc>
        <w:tc>
          <w:tcPr>
            <w:tcBorders>
              <w:bottom w:color="000000" w:space="0" w:sz="4" w:val="single"/>
            </w:tcBorders>
          </w:tcPr>
          <w:p w:rsidR="00000000" w:rsidDel="00000000" w:rsidP="00000000" w:rsidRDefault="00000000" w:rsidRPr="00000000" w14:paraId="0000014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Draw the diagram of the problem of mechanics.</w:t>
            </w:r>
          </w:p>
          <w:p w:rsidR="00000000" w:rsidDel="00000000" w:rsidP="00000000" w:rsidRDefault="00000000" w:rsidRPr="00000000" w14:paraId="0000015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 the various forces acting in the problem. </w:t>
            </w:r>
          </w:p>
          <w:p w:rsidR="00000000" w:rsidDel="00000000" w:rsidP="00000000" w:rsidRDefault="00000000" w:rsidRPr="00000000" w14:paraId="0000015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Solve the problem by using various principles of physics. </w:t>
            </w:r>
          </w:p>
          <w:p w:rsidR="00000000" w:rsidDel="00000000" w:rsidP="00000000" w:rsidRDefault="00000000" w:rsidRPr="00000000" w14:paraId="0000015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Solve the problems of coriolis forces and pseudo forces acting in a system. </w:t>
            </w:r>
          </w:p>
          <w:p w:rsidR="00000000" w:rsidDel="00000000" w:rsidP="00000000" w:rsidRDefault="00000000" w:rsidRPr="00000000" w14:paraId="0000015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 the concepts of Relativity and to solve various problems of Relativity</w:t>
            </w:r>
            <w:r w:rsidDel="00000000" w:rsidR="00000000" w:rsidRPr="00000000">
              <w:rPr>
                <w:rtl w:val="0"/>
              </w:rPr>
            </w:r>
          </w:p>
        </w:tc>
      </w:tr>
      <w:tr>
        <w:trPr>
          <w:cantSplit w:val="0"/>
          <w:trHeight w:val="1154" w:hRule="atLeast"/>
          <w:tblHeader w:val="0"/>
        </w:trPr>
        <w:tc>
          <w:tcPr>
            <w:tcBorders>
              <w:top w:color="000000" w:space="0" w:sz="4" w:val="single"/>
            </w:tcBorders>
          </w:tcPr>
          <w:p w:rsidR="00000000" w:rsidDel="00000000" w:rsidP="00000000" w:rsidRDefault="00000000" w:rsidRPr="00000000" w14:paraId="000001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tcBorders>
          </w:tcPr>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w:t>
            </w:r>
          </w:p>
        </w:tc>
        <w:tc>
          <w:tcPr>
            <w:tcBorders>
              <w:top w:color="000000" w:space="0" w:sz="4" w:val="single"/>
            </w:tcBorders>
          </w:tcPr>
          <w:p w:rsidR="00000000" w:rsidDel="00000000" w:rsidP="00000000" w:rsidRDefault="00000000" w:rsidRPr="00000000" w14:paraId="000001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PHYS102TH</w:t>
            </w:r>
          </w:p>
          <w:p w:rsidR="00000000" w:rsidDel="00000000" w:rsidP="00000000" w:rsidRDefault="00000000" w:rsidRPr="00000000" w14:paraId="000001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w:t>
            </w:r>
          </w:p>
        </w:tc>
        <w:tc>
          <w:tcPr>
            <w:tcBorders>
              <w:top w:color="000000" w:space="0" w:sz="4" w:val="single"/>
            </w:tcBorders>
          </w:tcPr>
          <w:p w:rsidR="00000000" w:rsidDel="00000000" w:rsidP="00000000" w:rsidRDefault="00000000" w:rsidRPr="00000000" w14:paraId="000001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Electricity ,Magnetism&amp; EMT Electricity ,Magnetism&amp; EMT Lab</w:t>
            </w:r>
          </w:p>
          <w:p w:rsidR="00000000" w:rsidDel="00000000" w:rsidP="00000000" w:rsidRDefault="00000000" w:rsidRPr="00000000" w14:paraId="0000015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tcBorders>
          </w:tcPr>
          <w:p w:rsidR="00000000" w:rsidDel="00000000" w:rsidP="00000000" w:rsidRDefault="00000000" w:rsidRPr="00000000" w14:paraId="0000015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Draw the diagram of the problem of Electrostatics and Magneto statics. </w:t>
            </w:r>
          </w:p>
          <w:p w:rsidR="00000000" w:rsidDel="00000000" w:rsidP="00000000" w:rsidRDefault="00000000" w:rsidRPr="00000000" w14:paraId="0000015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 the concept of electric field, Magnetic field and electric potential.</w:t>
            </w:r>
          </w:p>
          <w:p w:rsidR="00000000" w:rsidDel="00000000" w:rsidP="00000000" w:rsidRDefault="00000000" w:rsidRPr="00000000" w14:paraId="0000015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Solve the problem of electrostatics by using various principles of physics. </w:t>
            </w:r>
          </w:p>
          <w:p w:rsidR="00000000" w:rsidDel="00000000" w:rsidP="00000000" w:rsidRDefault="00000000" w:rsidRPr="00000000" w14:paraId="0000015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Solve the problems of monopole, dipole and multi poles. </w:t>
            </w:r>
          </w:p>
          <w:p w:rsidR="00000000" w:rsidDel="00000000" w:rsidP="00000000" w:rsidRDefault="00000000" w:rsidRPr="00000000" w14:paraId="0000016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 the concepts of EMT and to solve various problems of EMT. </w:t>
            </w:r>
          </w:p>
          <w:p w:rsidR="00000000" w:rsidDel="00000000" w:rsidP="00000000" w:rsidRDefault="00000000" w:rsidRPr="00000000" w14:paraId="0000016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 the Maxwell equations and concept of EM waves</w:t>
            </w:r>
            <w:r w:rsidDel="00000000" w:rsidR="00000000" w:rsidRPr="00000000">
              <w:rPr>
                <w:rtl w:val="0"/>
              </w:rPr>
            </w:r>
          </w:p>
        </w:tc>
      </w:tr>
      <w:tr>
        <w:trPr>
          <w:cantSplit w:val="0"/>
          <w:trHeight w:val="828" w:hRule="atLeast"/>
          <w:tblHeader w:val="0"/>
        </w:trPr>
        <w:tc>
          <w:tcPr>
            <w:tcBorders>
              <w:bottom w:color="000000" w:space="0" w:sz="4" w:val="single"/>
            </w:tcBorders>
          </w:tcPr>
          <w:p w:rsidR="00000000" w:rsidDel="00000000" w:rsidP="00000000" w:rsidRDefault="00000000" w:rsidRPr="00000000" w14:paraId="000001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0" w:space="0" w:sz="4" w:val="single"/>
            </w:tcBorders>
          </w:tcPr>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w:t>
            </w:r>
          </w:p>
        </w:tc>
        <w:tc>
          <w:tcPr>
            <w:tcBorders>
              <w:bottom w:color="000000" w:space="0" w:sz="4" w:val="single"/>
            </w:tcBorders>
          </w:tcPr>
          <w:p w:rsidR="00000000" w:rsidDel="00000000" w:rsidP="00000000" w:rsidRDefault="00000000" w:rsidRPr="00000000" w14:paraId="000001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PHYS201TH+PR</w:t>
            </w:r>
          </w:p>
          <w:p w:rsidR="00000000" w:rsidDel="00000000" w:rsidP="00000000" w:rsidRDefault="00000000" w:rsidRPr="00000000" w14:paraId="0000016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Statistical &amp;  Thermal Physics</w:t>
            </w:r>
          </w:p>
          <w:p w:rsidR="00000000" w:rsidDel="00000000" w:rsidP="00000000" w:rsidRDefault="00000000" w:rsidRPr="00000000" w14:paraId="000001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Statistical &amp;  Thermal Physics Lab</w:t>
            </w:r>
          </w:p>
        </w:tc>
        <w:tc>
          <w:tcPr>
            <w:tcBorders>
              <w:bottom w:color="000000" w:space="0" w:sz="4" w:val="single"/>
            </w:tcBorders>
          </w:tcPr>
          <w:p w:rsidR="00000000" w:rsidDel="00000000" w:rsidP="00000000" w:rsidRDefault="00000000" w:rsidRPr="00000000" w14:paraId="0000016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understand the basic idea of probability.</w:t>
            </w:r>
          </w:p>
          <w:p w:rsidR="00000000" w:rsidDel="00000000" w:rsidP="00000000" w:rsidRDefault="00000000" w:rsidRPr="00000000" w14:paraId="0000016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understand how to distribute n particles in different number of compartments.</w:t>
            </w:r>
          </w:p>
          <w:p w:rsidR="00000000" w:rsidDel="00000000" w:rsidP="00000000" w:rsidRDefault="00000000" w:rsidRPr="00000000" w14:paraId="0000016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study the state of maximum probability and its deviation from most probable state</w:t>
            </w:r>
          </w:p>
          <w:p w:rsidR="00000000" w:rsidDel="00000000" w:rsidP="00000000" w:rsidRDefault="00000000" w:rsidRPr="00000000" w14:paraId="0000016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understand the concept of phase space and elementary cells. </w:t>
            </w:r>
          </w:p>
          <w:p w:rsidR="00000000" w:rsidDel="00000000" w:rsidP="00000000" w:rsidRDefault="00000000" w:rsidRPr="00000000" w14:paraId="0000016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distinguish between classical and quantum statistics. </w:t>
            </w:r>
          </w:p>
          <w:p w:rsidR="00000000" w:rsidDel="00000000" w:rsidP="00000000" w:rsidRDefault="00000000" w:rsidRPr="00000000" w14:paraId="0000016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of Quantum statistics for Bosons and Fermions. Using the concept of entropy to understand heat death of the universe </w:t>
            </w:r>
          </w:p>
          <w:p w:rsidR="00000000" w:rsidDel="00000000" w:rsidP="00000000" w:rsidRDefault="00000000" w:rsidRPr="00000000" w14:paraId="0000017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the concept of thermodynamic probability to derive entropy. </w:t>
            </w:r>
          </w:p>
          <w:p w:rsidR="00000000" w:rsidDel="00000000" w:rsidP="00000000" w:rsidRDefault="00000000" w:rsidRPr="00000000" w14:paraId="0000017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understand the Maxwell’s Thermodynamic relations and their applications</w:t>
            </w:r>
            <w:r w:rsidDel="00000000" w:rsidR="00000000" w:rsidRPr="00000000">
              <w:rPr>
                <w:rtl w:val="0"/>
              </w:rPr>
            </w:r>
          </w:p>
        </w:tc>
      </w:tr>
      <w:tr>
        <w:trPr>
          <w:cantSplit w:val="0"/>
          <w:trHeight w:val="557" w:hRule="atLeast"/>
          <w:tblHeader w:val="0"/>
        </w:trPr>
        <w:tc>
          <w:tcPr>
            <w:tcBorders>
              <w:top w:color="000000" w:space="0" w:sz="4" w:val="single"/>
              <w:bottom w:color="000000" w:space="0" w:sz="4" w:val="single"/>
            </w:tcBorders>
          </w:tcPr>
          <w:p w:rsidR="00000000" w:rsidDel="00000000" w:rsidP="00000000" w:rsidRDefault="00000000" w:rsidRPr="00000000" w14:paraId="0000017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bottom w:color="000000" w:space="0" w:sz="4" w:val="single"/>
            </w:tcBorders>
          </w:tcPr>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w:t>
            </w:r>
          </w:p>
        </w:tc>
        <w:tc>
          <w:tcPr>
            <w:tcBorders>
              <w:top w:color="000000" w:space="0" w:sz="4" w:val="single"/>
              <w:bottom w:color="000000" w:space="0" w:sz="4" w:val="single"/>
            </w:tcBorders>
          </w:tcPr>
          <w:p w:rsidR="00000000" w:rsidDel="00000000" w:rsidP="00000000" w:rsidRDefault="00000000" w:rsidRPr="00000000" w14:paraId="000001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PHYS202TH+PR</w:t>
            </w:r>
          </w:p>
          <w:p w:rsidR="00000000" w:rsidDel="00000000" w:rsidP="00000000" w:rsidRDefault="00000000" w:rsidRPr="00000000" w14:paraId="00000176">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Waves &amp; Optics </w:t>
            </w:r>
          </w:p>
          <w:p w:rsidR="00000000" w:rsidDel="00000000" w:rsidP="00000000" w:rsidRDefault="00000000" w:rsidRPr="00000000" w14:paraId="0000017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Waves &amp; Optics Lab</w:t>
            </w:r>
          </w:p>
        </w:tc>
        <w:tc>
          <w:tcPr>
            <w:tcBorders>
              <w:top w:color="000000" w:space="0" w:sz="4" w:val="single"/>
              <w:bottom w:color="000000" w:space="0" w:sz="4" w:val="single"/>
            </w:tcBorders>
          </w:tcPr>
          <w:p w:rsidR="00000000" w:rsidDel="00000000" w:rsidP="00000000" w:rsidRDefault="00000000" w:rsidRPr="00000000" w14:paraId="0000017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understand the concept of simple harmonic motion.  Able to understand the terms involved in the solution of undamped  oscillator, damped oscillator and forced oscillator and their plots. </w:t>
            </w:r>
          </w:p>
          <w:p w:rsidR="00000000" w:rsidDel="00000000" w:rsidP="00000000" w:rsidRDefault="00000000" w:rsidRPr="00000000" w14:paraId="0000017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understand the concept of quality factor</w:t>
            </w:r>
          </w:p>
          <w:p w:rsidR="00000000" w:rsidDel="00000000" w:rsidP="00000000" w:rsidRDefault="00000000" w:rsidRPr="00000000" w14:paraId="0000017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understand the basics of wave theory of light.</w:t>
            </w:r>
          </w:p>
          <w:p w:rsidR="00000000" w:rsidDel="00000000" w:rsidP="00000000" w:rsidRDefault="00000000" w:rsidRPr="00000000" w14:paraId="0000017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understand the concept of interference of light and different methods to obtained the interference. </w:t>
            </w:r>
          </w:p>
          <w:p w:rsidR="00000000" w:rsidDel="00000000" w:rsidP="00000000" w:rsidRDefault="00000000" w:rsidRPr="00000000" w14:paraId="0000017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Using the concept of diffraction and polarisation, study the methods for obtaining and their applications in daily life</w:t>
            </w:r>
            <w:r w:rsidDel="00000000" w:rsidR="00000000" w:rsidRPr="00000000">
              <w:rPr>
                <w:rtl w:val="0"/>
              </w:rPr>
            </w:r>
          </w:p>
        </w:tc>
      </w:tr>
      <w:tr>
        <w:trPr>
          <w:cantSplit w:val="0"/>
          <w:trHeight w:val="1467" w:hRule="atLeast"/>
          <w:tblHeader w:val="0"/>
        </w:trPr>
        <w:tc>
          <w:tcPr>
            <w:tcBorders>
              <w:top w:color="000000" w:space="0" w:sz="4" w:val="single"/>
              <w:bottom w:color="0d0d0d" w:space="0" w:sz="4" w:val="single"/>
            </w:tcBorders>
          </w:tcPr>
          <w:p w:rsidR="00000000" w:rsidDel="00000000" w:rsidP="00000000" w:rsidRDefault="00000000" w:rsidRPr="00000000" w14:paraId="0000017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bottom w:color="0d0d0d" w:space="0" w:sz="4" w:val="single"/>
            </w:tcBorders>
          </w:tcPr>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w:t>
            </w:r>
          </w:p>
        </w:tc>
        <w:tc>
          <w:tcPr>
            <w:tcBorders>
              <w:top w:color="000000" w:space="0" w:sz="4" w:val="single"/>
              <w:bottom w:color="0d0d0d" w:space="0" w:sz="4" w:val="single"/>
            </w:tcBorders>
          </w:tcPr>
          <w:p w:rsidR="00000000" w:rsidDel="00000000" w:rsidP="00000000" w:rsidRDefault="00000000" w:rsidRPr="00000000" w14:paraId="0000018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PHYS203TH+SE</w:t>
            </w:r>
          </w:p>
          <w:p w:rsidR="00000000" w:rsidDel="00000000" w:rsidP="00000000" w:rsidRDefault="00000000" w:rsidRPr="00000000" w14:paraId="0000018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OR</w:t>
            </w:r>
          </w:p>
          <w:p w:rsidR="00000000" w:rsidDel="00000000" w:rsidP="00000000" w:rsidRDefault="00000000" w:rsidRPr="00000000" w14:paraId="0000018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PHYS204TH+SE</w:t>
            </w:r>
          </w:p>
          <w:p w:rsidR="00000000" w:rsidDel="00000000" w:rsidP="00000000" w:rsidRDefault="00000000" w:rsidRPr="00000000" w14:paraId="0000018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4" w:val="single"/>
              <w:bottom w:color="0d0d0d" w:space="0" w:sz="4" w:val="single"/>
            </w:tcBorders>
          </w:tcPr>
          <w:p w:rsidR="00000000" w:rsidDel="00000000" w:rsidP="00000000" w:rsidRDefault="00000000" w:rsidRPr="00000000" w14:paraId="0000018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Physics Workshop Skills Theory + Skill Exam    OR</w:t>
            </w:r>
          </w:p>
          <w:p w:rsidR="00000000" w:rsidDel="00000000" w:rsidP="00000000" w:rsidRDefault="00000000" w:rsidRPr="00000000" w14:paraId="0000018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Physics Workshop Skills Theory + Skill Exam</w:t>
            </w:r>
          </w:p>
          <w:p w:rsidR="00000000" w:rsidDel="00000000" w:rsidP="00000000" w:rsidRDefault="00000000" w:rsidRPr="00000000" w14:paraId="00000186">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d0d0d" w:space="0" w:sz="4" w:val="single"/>
            </w:tcBorders>
          </w:tcPr>
          <w:p w:rsidR="00000000" w:rsidDel="00000000" w:rsidP="00000000" w:rsidRDefault="00000000" w:rsidRPr="00000000" w14:paraId="0000018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Introduced students to various instruments like Vernier callipers, screw gauge, Sextant etc.</w:t>
            </w:r>
            <w:r w:rsidDel="00000000" w:rsidR="00000000" w:rsidRPr="00000000">
              <w:rPr>
                <w:rtl w:val="0"/>
              </w:rPr>
            </w:r>
          </w:p>
        </w:tc>
      </w:tr>
      <w:tr>
        <w:trPr>
          <w:cantSplit w:val="0"/>
          <w:trHeight w:val="958" w:hRule="atLeast"/>
          <w:tblHeader w:val="0"/>
        </w:trPr>
        <w:tc>
          <w:tcPr>
            <w:tcBorders>
              <w:top w:color="0d0d0d" w:space="0" w:sz="4" w:val="single"/>
              <w:bottom w:color="000000" w:space="0" w:sz="4" w:val="single"/>
            </w:tcBorders>
          </w:tcPr>
          <w:p w:rsidR="00000000" w:rsidDel="00000000" w:rsidP="00000000" w:rsidRDefault="00000000" w:rsidRPr="00000000" w14:paraId="0000018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d0d0d" w:space="0" w:sz="4" w:val="single"/>
              <w:bottom w:color="000000" w:space="0" w:sz="4" w:val="single"/>
            </w:tcBorders>
          </w:tcPr>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w:t>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tl w:val="0"/>
              </w:rPr>
            </w:r>
          </w:p>
        </w:tc>
        <w:tc>
          <w:tcPr>
            <w:tcBorders>
              <w:top w:color="0d0d0d" w:space="0" w:sz="4" w:val="single"/>
              <w:bottom w:color="000000" w:space="0" w:sz="4" w:val="single"/>
            </w:tcBorders>
          </w:tcPr>
          <w:p w:rsidR="00000000" w:rsidDel="00000000" w:rsidP="00000000" w:rsidRDefault="00000000" w:rsidRPr="00000000" w14:paraId="0000018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PHYS205TH+SE</w:t>
            </w:r>
          </w:p>
          <w:p w:rsidR="00000000" w:rsidDel="00000000" w:rsidP="00000000" w:rsidRDefault="00000000" w:rsidRPr="00000000" w14:paraId="0000018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PHYS206TH+SE</w:t>
            </w:r>
          </w:p>
        </w:tc>
        <w:tc>
          <w:tcPr>
            <w:tcBorders>
              <w:top w:color="0d0d0d" w:space="0" w:sz="4" w:val="single"/>
              <w:bottom w:color="000000" w:space="0" w:sz="4" w:val="single"/>
            </w:tcBorders>
          </w:tcPr>
          <w:p w:rsidR="00000000" w:rsidDel="00000000" w:rsidP="00000000" w:rsidRDefault="00000000" w:rsidRPr="00000000" w14:paraId="0000018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Electrical Circuits &amp;Network Skills Theory +Skill Exam       </w:t>
            </w:r>
          </w:p>
          <w:p w:rsidR="00000000" w:rsidDel="00000000" w:rsidP="00000000" w:rsidRDefault="00000000" w:rsidRPr="00000000" w14:paraId="0000019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OR</w:t>
            </w:r>
          </w:p>
          <w:p w:rsidR="00000000" w:rsidDel="00000000" w:rsidP="00000000" w:rsidRDefault="00000000" w:rsidRPr="00000000" w14:paraId="0000019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Basic Instrumentation Skills Theory +Skill Exam</w:t>
            </w:r>
          </w:p>
        </w:tc>
        <w:tc>
          <w:tcPr>
            <w:tcBorders>
              <w:top w:color="0d0d0d" w:space="0" w:sz="4" w:val="single"/>
              <w:bottom w:color="000000" w:space="0" w:sz="4" w:val="single"/>
            </w:tcBorders>
          </w:tcPr>
          <w:p w:rsidR="00000000" w:rsidDel="00000000" w:rsidP="00000000" w:rsidRDefault="00000000" w:rsidRPr="00000000" w14:paraId="0000019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Gain the knowledge of Physics through theory and practicals. </w:t>
            </w:r>
          </w:p>
          <w:p w:rsidR="00000000" w:rsidDel="00000000" w:rsidP="00000000" w:rsidRDefault="00000000" w:rsidRPr="00000000" w14:paraId="0000019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 good laboratory practices and safety. </w:t>
            </w:r>
          </w:p>
          <w:p w:rsidR="00000000" w:rsidDel="00000000" w:rsidP="00000000" w:rsidRDefault="00000000" w:rsidRPr="00000000" w14:paraId="0000019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 research oriented skills. </w:t>
            </w:r>
          </w:p>
          <w:p w:rsidR="00000000" w:rsidDel="00000000" w:rsidP="00000000" w:rsidRDefault="00000000" w:rsidRPr="00000000" w14:paraId="0000019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Make aware and handle the sophisticated instruments/equipments. </w:t>
            </w:r>
          </w:p>
          <w:p w:rsidR="00000000" w:rsidDel="00000000" w:rsidP="00000000" w:rsidRDefault="00000000" w:rsidRPr="00000000" w14:paraId="0000019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Able to make the knowledge based projects</w:t>
            </w:r>
            <w:r w:rsidDel="00000000" w:rsidR="00000000" w:rsidRPr="00000000">
              <w:rPr>
                <w:rtl w:val="0"/>
              </w:rPr>
            </w:r>
          </w:p>
        </w:tc>
      </w:tr>
      <w:tr>
        <w:trPr>
          <w:cantSplit w:val="0"/>
          <w:trHeight w:val="1175" w:hRule="atLeast"/>
          <w:tblHeader w:val="0"/>
        </w:trPr>
        <w:tc>
          <w:tcPr>
            <w:tcBorders>
              <w:bottom w:color="000000" w:space="0" w:sz="4" w:val="single"/>
            </w:tcBorders>
          </w:tcPr>
          <w:p w:rsidR="00000000" w:rsidDel="00000000" w:rsidP="00000000" w:rsidRDefault="00000000" w:rsidRPr="00000000" w14:paraId="0000019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bottom w:color="000000" w:space="0" w:sz="4" w:val="single"/>
            </w:tcBorders>
          </w:tcPr>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w:t>
            </w:r>
          </w:p>
        </w:tc>
        <w:tc>
          <w:tcPr>
            <w:tcBorders>
              <w:bottom w:color="000000" w:space="0" w:sz="4" w:val="single"/>
            </w:tcBorders>
          </w:tcPr>
          <w:p w:rsidR="00000000" w:rsidDel="00000000" w:rsidP="00000000" w:rsidRDefault="00000000" w:rsidRPr="00000000" w14:paraId="0000019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PHYS302TH</w:t>
            </w:r>
          </w:p>
          <w:p w:rsidR="00000000" w:rsidDel="00000000" w:rsidP="00000000" w:rsidRDefault="00000000" w:rsidRPr="00000000" w14:paraId="0000019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+IA+PR</w:t>
            </w:r>
          </w:p>
          <w:p w:rsidR="00000000" w:rsidDel="00000000" w:rsidP="00000000" w:rsidRDefault="00000000" w:rsidRPr="00000000" w14:paraId="0000019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Solid State Physics and Electronics Theory</w:t>
            </w:r>
          </w:p>
          <w:p w:rsidR="00000000" w:rsidDel="00000000" w:rsidP="00000000" w:rsidRDefault="00000000" w:rsidRPr="00000000" w14:paraId="0000019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Solid State Physics and Electronics Lab</w:t>
            </w:r>
          </w:p>
        </w:tc>
        <w:tc>
          <w:tcPr>
            <w:tcBorders>
              <w:bottom w:color="000000" w:space="0" w:sz="4" w:val="single"/>
            </w:tcBorders>
          </w:tcPr>
          <w:p w:rsidR="00000000" w:rsidDel="00000000" w:rsidP="00000000" w:rsidRDefault="00000000" w:rsidRPr="00000000" w14:paraId="0000019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Introduced students to details of solid state and Electronics</w:t>
            </w:r>
            <w:r w:rsidDel="00000000" w:rsidR="00000000" w:rsidRPr="00000000">
              <w:rPr>
                <w:rtl w:val="0"/>
              </w:rPr>
            </w:r>
          </w:p>
        </w:tc>
      </w:tr>
      <w:tr>
        <w:trPr>
          <w:cantSplit w:val="0"/>
          <w:trHeight w:val="1263" w:hRule="atLeast"/>
          <w:tblHeader w:val="0"/>
        </w:trPr>
        <w:tc>
          <w:tcPr>
            <w:tcBorders>
              <w:top w:color="000000" w:space="0" w:sz="4" w:val="single"/>
              <w:bottom w:color="000000" w:space="0" w:sz="4" w:val="single"/>
            </w:tcBorders>
          </w:tcPr>
          <w:p w:rsidR="00000000" w:rsidDel="00000000" w:rsidP="00000000" w:rsidRDefault="00000000" w:rsidRPr="00000000" w14:paraId="000001A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bottom w:color="000000" w:space="0" w:sz="4" w:val="single"/>
            </w:tcBorders>
          </w:tcPr>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w:t>
            </w:r>
          </w:p>
        </w:tc>
        <w:tc>
          <w:tcPr>
            <w:tcBorders>
              <w:top w:color="000000" w:space="0" w:sz="4" w:val="single"/>
              <w:bottom w:color="000000" w:space="0" w:sz="4" w:val="single"/>
            </w:tcBorders>
          </w:tcPr>
          <w:p w:rsidR="00000000" w:rsidDel="00000000" w:rsidP="00000000" w:rsidRDefault="00000000" w:rsidRPr="00000000" w14:paraId="000001A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PHYS304TH+IA</w:t>
            </w:r>
          </w:p>
          <w:p w:rsidR="00000000" w:rsidDel="00000000" w:rsidP="00000000" w:rsidRDefault="00000000" w:rsidRPr="00000000" w14:paraId="000001A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+TU</w:t>
            </w:r>
          </w:p>
          <w:p w:rsidR="00000000" w:rsidDel="00000000" w:rsidP="00000000" w:rsidRDefault="00000000" w:rsidRPr="00000000" w14:paraId="000001A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A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Nuclear and Particle Physics Theory</w:t>
            </w:r>
          </w:p>
          <w:p w:rsidR="00000000" w:rsidDel="00000000" w:rsidP="00000000" w:rsidRDefault="00000000" w:rsidRPr="00000000" w14:paraId="000001A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Nuclear and Particle Physics Tutorial  </w:t>
            </w:r>
          </w:p>
        </w:tc>
        <w:tc>
          <w:tcPr>
            <w:tcBorders>
              <w:top w:color="000000" w:space="0" w:sz="4" w:val="single"/>
              <w:bottom w:color="000000" w:space="0" w:sz="4" w:val="single"/>
            </w:tcBorders>
            <w:vAlign w:val="center"/>
          </w:tcPr>
          <w:p w:rsidR="00000000" w:rsidDel="00000000" w:rsidP="00000000" w:rsidRDefault="00000000" w:rsidRPr="00000000" w14:paraId="000001A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Introduced students to Nuclear and particle Physics.</w:t>
            </w:r>
          </w:p>
        </w:tc>
      </w:tr>
      <w:tr>
        <w:trPr>
          <w:cantSplit w:val="0"/>
          <w:trHeight w:val="828" w:hRule="atLeast"/>
          <w:tblHeader w:val="0"/>
        </w:trPr>
        <w:tc>
          <w:tcPr>
            <w:tcBorders>
              <w:top w:color="000000" w:space="0" w:sz="4" w:val="single"/>
              <w:bottom w:color="000000" w:space="0" w:sz="4" w:val="single"/>
            </w:tcBorders>
          </w:tcPr>
          <w:p w:rsidR="00000000" w:rsidDel="00000000" w:rsidP="00000000" w:rsidRDefault="00000000" w:rsidRPr="00000000" w14:paraId="000001A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bottom w:color="000000" w:space="0" w:sz="4" w:val="single"/>
            </w:tcBorders>
          </w:tcPr>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w:t>
            </w:r>
          </w:p>
        </w:tc>
        <w:tc>
          <w:tcPr>
            <w:tcBorders>
              <w:top w:color="000000" w:space="0" w:sz="4" w:val="single"/>
              <w:bottom w:color="000000" w:space="0" w:sz="4" w:val="single"/>
            </w:tcBorders>
          </w:tcPr>
          <w:p w:rsidR="00000000" w:rsidDel="00000000" w:rsidP="00000000" w:rsidRDefault="00000000" w:rsidRPr="00000000" w14:paraId="000001A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PHYS307TH+IA</w:t>
            </w:r>
          </w:p>
          <w:p w:rsidR="00000000" w:rsidDel="00000000" w:rsidP="00000000" w:rsidRDefault="00000000" w:rsidRPr="00000000" w14:paraId="000001B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PHYS307SE</w:t>
            </w:r>
          </w:p>
          <w:p w:rsidR="00000000" w:rsidDel="00000000" w:rsidP="00000000" w:rsidRDefault="00000000" w:rsidRPr="00000000" w14:paraId="000001B1">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B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Radiation Safety  </w:t>
            </w:r>
          </w:p>
          <w:p w:rsidR="00000000" w:rsidDel="00000000" w:rsidP="00000000" w:rsidRDefault="00000000" w:rsidRPr="00000000" w14:paraId="000001B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4">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B5">
            <w:pPr>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1644" w:hRule="atLeast"/>
          <w:tblHeader w:val="0"/>
        </w:trPr>
        <w:tc>
          <w:tcPr>
            <w:tcBorders>
              <w:top w:color="000000" w:space="0" w:sz="4" w:val="single"/>
            </w:tcBorders>
          </w:tcPr>
          <w:p w:rsidR="00000000" w:rsidDel="00000000" w:rsidP="00000000" w:rsidRDefault="00000000" w:rsidRPr="00000000" w14:paraId="000001B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4" w:val="single"/>
            </w:tcBorders>
          </w:tcPr>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III</w:t>
            </w:r>
          </w:p>
        </w:tc>
        <w:tc>
          <w:tcPr>
            <w:tcBorders>
              <w:top w:color="000000" w:space="0" w:sz="4" w:val="single"/>
            </w:tcBorders>
          </w:tcPr>
          <w:p w:rsidR="00000000" w:rsidDel="00000000" w:rsidP="00000000" w:rsidRDefault="00000000" w:rsidRPr="00000000" w14:paraId="000001B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PHYS310TH</w:t>
            </w:r>
          </w:p>
          <w:p w:rsidR="00000000" w:rsidDel="00000000" w:rsidP="00000000" w:rsidRDefault="00000000" w:rsidRPr="00000000" w14:paraId="000001B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PHYS310IA</w:t>
            </w:r>
          </w:p>
          <w:p w:rsidR="00000000" w:rsidDel="00000000" w:rsidP="00000000" w:rsidRDefault="00000000" w:rsidRPr="00000000" w14:paraId="000001B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PHYS310SE</w:t>
            </w:r>
          </w:p>
        </w:tc>
        <w:tc>
          <w:tcPr>
            <w:tcBorders>
              <w:top w:color="000000" w:space="0" w:sz="4" w:val="single"/>
            </w:tcBorders>
          </w:tcPr>
          <w:p w:rsidR="00000000" w:rsidDel="00000000" w:rsidP="00000000" w:rsidRDefault="00000000" w:rsidRPr="00000000" w14:paraId="000001B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Renewable Energy and Energy Harvesting</w:t>
            </w:r>
          </w:p>
        </w:tc>
        <w:tc>
          <w:tcPr>
            <w:tcBorders>
              <w:top w:color="000000" w:space="0" w:sz="4" w:val="single"/>
            </w:tcBorders>
          </w:tcPr>
          <w:p w:rsidR="00000000" w:rsidDel="00000000" w:rsidP="00000000" w:rsidRDefault="00000000" w:rsidRPr="00000000" w14:paraId="000001B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sources and uses of energy. </w:t>
            </w:r>
          </w:p>
          <w:p w:rsidR="00000000" w:rsidDel="00000000" w:rsidP="00000000" w:rsidRDefault="00000000" w:rsidRPr="00000000" w14:paraId="000001B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Define renewable and non-renewable energy. </w:t>
            </w:r>
          </w:p>
          <w:p w:rsidR="00000000" w:rsidDel="00000000" w:rsidP="00000000" w:rsidRDefault="00000000" w:rsidRPr="00000000" w14:paraId="000001C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examples of common types of renewable and nonrenewable resources. </w:t>
            </w:r>
          </w:p>
          <w:p w:rsidR="00000000" w:rsidDel="00000000" w:rsidP="00000000" w:rsidRDefault="00000000" w:rsidRPr="00000000" w14:paraId="000001C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 and explain general ways to save energy at a personal, community and global level. </w:t>
            </w:r>
          </w:p>
          <w:p w:rsidR="00000000" w:rsidDel="00000000" w:rsidP="00000000" w:rsidRDefault="00000000" w:rsidRPr="00000000" w14:paraId="000001C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 and explain, in general terms, how passive solar heating, hydropower and wind power work. </w:t>
            </w:r>
          </w:p>
          <w:p w:rsidR="00000000" w:rsidDel="00000000" w:rsidP="00000000" w:rsidRDefault="00000000" w:rsidRPr="00000000" w14:paraId="000001C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some general characteristics of solar power, hydropower and wind power. </w:t>
            </w:r>
          </w:p>
          <w:p w:rsidR="00000000" w:rsidDel="00000000" w:rsidP="00000000" w:rsidRDefault="00000000" w:rsidRPr="00000000" w14:paraId="000001C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 the benefits and disadvantages to using renewable resources</w:t>
            </w:r>
            <w:r w:rsidDel="00000000" w:rsidR="00000000" w:rsidRPr="00000000">
              <w:rPr>
                <w:rtl w:val="0"/>
              </w:rPr>
            </w:r>
          </w:p>
        </w:tc>
      </w:tr>
    </w:tbl>
    <w:p w:rsidR="00000000" w:rsidDel="00000000" w:rsidP="00000000" w:rsidRDefault="00000000" w:rsidRPr="00000000" w14:paraId="000001C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BSc with Zoology</w:t>
      </w:r>
    </w:p>
    <w:tbl>
      <w:tblPr>
        <w:tblStyle w:val="Table7"/>
        <w:tblW w:w="1012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7"/>
        <w:gridCol w:w="1559"/>
        <w:gridCol w:w="1701"/>
        <w:gridCol w:w="1985"/>
        <w:gridCol w:w="3605"/>
        <w:tblGridChange w:id="0">
          <w:tblGrid>
            <w:gridCol w:w="1277"/>
            <w:gridCol w:w="1559"/>
            <w:gridCol w:w="1701"/>
            <w:gridCol w:w="1985"/>
            <w:gridCol w:w="3605"/>
          </w:tblGrid>
        </w:tblGridChange>
      </w:tblGrid>
      <w:tr>
        <w:trPr>
          <w:cantSplit w:val="0"/>
          <w:trHeight w:val="707" w:hRule="atLeast"/>
          <w:tblHeader w:val="0"/>
        </w:trPr>
        <w:tc>
          <w:tcPr>
            <w:tcBorders>
              <w:bottom w:color="000000" w:space="0" w:sz="4" w:val="single"/>
            </w:tcBorders>
          </w:tcPr>
          <w:p w:rsidR="00000000" w:rsidDel="00000000" w:rsidP="00000000" w:rsidRDefault="00000000" w:rsidRPr="00000000" w14:paraId="000001C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Sr.</w:t>
            </w:r>
          </w:p>
          <w:p w:rsidR="00000000" w:rsidDel="00000000" w:rsidP="00000000" w:rsidRDefault="00000000" w:rsidRPr="00000000" w14:paraId="000001C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w:t>
            </w:r>
          </w:p>
        </w:tc>
        <w:tc>
          <w:tcPr>
            <w:tcBorders>
              <w:bottom w:color="000000" w:space="0" w:sz="4" w:val="single"/>
            </w:tcBorders>
          </w:tcPr>
          <w:p w:rsidR="00000000" w:rsidDel="00000000" w:rsidP="00000000" w:rsidRDefault="00000000" w:rsidRPr="00000000" w14:paraId="000001C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Class/Year</w:t>
            </w:r>
          </w:p>
        </w:tc>
        <w:tc>
          <w:tcPr>
            <w:tcBorders>
              <w:bottom w:color="000000" w:space="0" w:sz="4" w:val="single"/>
            </w:tcBorders>
          </w:tcPr>
          <w:p w:rsidR="00000000" w:rsidDel="00000000" w:rsidP="00000000" w:rsidRDefault="00000000" w:rsidRPr="00000000" w14:paraId="000001C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Code</w:t>
            </w:r>
          </w:p>
        </w:tc>
        <w:tc>
          <w:tcPr>
            <w:tcBorders>
              <w:bottom w:color="000000" w:space="0" w:sz="4" w:val="single"/>
            </w:tcBorders>
          </w:tcPr>
          <w:p w:rsidR="00000000" w:rsidDel="00000000" w:rsidP="00000000" w:rsidRDefault="00000000" w:rsidRPr="00000000" w14:paraId="000001C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w:t>
            </w:r>
          </w:p>
        </w:tc>
        <w:tc>
          <w:tcPr>
            <w:tcBorders>
              <w:bottom w:color="000000" w:space="0" w:sz="4" w:val="single"/>
            </w:tcBorders>
          </w:tcPr>
          <w:p w:rsidR="00000000" w:rsidDel="00000000" w:rsidP="00000000" w:rsidRDefault="00000000" w:rsidRPr="00000000" w14:paraId="000001CB">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Expected Outcome</w:t>
            </w:r>
          </w:p>
        </w:tc>
      </w:tr>
      <w:tr>
        <w:trPr>
          <w:cantSplit w:val="0"/>
          <w:trHeight w:val="707" w:hRule="atLeast"/>
          <w:tblHeader w:val="0"/>
        </w:trPr>
        <w:tc>
          <w:tcPr>
            <w:tcBorders>
              <w:bottom w:color="000000" w:space="0" w:sz="4" w:val="single"/>
            </w:tcBorders>
          </w:tcPr>
          <w:p w:rsidR="00000000" w:rsidDel="00000000" w:rsidP="00000000" w:rsidRDefault="00000000" w:rsidRPr="00000000" w14:paraId="000001C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bottom w:color="000000" w:space="0" w:sz="4" w:val="single"/>
            </w:tcBorders>
          </w:tcPr>
          <w:p w:rsidR="00000000" w:rsidDel="00000000" w:rsidP="00000000" w:rsidRDefault="00000000" w:rsidRPr="00000000" w14:paraId="000001CD">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w:t>
            </w:r>
          </w:p>
        </w:tc>
        <w:tc>
          <w:tcPr>
            <w:tcBorders>
              <w:bottom w:color="000000" w:space="0" w:sz="4" w:val="single"/>
            </w:tcBorders>
          </w:tcPr>
          <w:p w:rsidR="00000000" w:rsidDel="00000000" w:rsidP="00000000" w:rsidRDefault="00000000" w:rsidRPr="00000000" w14:paraId="000001C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ZOOL101 TH+ PR</w:t>
            </w:r>
          </w:p>
        </w:tc>
        <w:tc>
          <w:tcPr>
            <w:tcBorders>
              <w:bottom w:color="000000" w:space="0" w:sz="4" w:val="single"/>
            </w:tcBorders>
          </w:tcPr>
          <w:p w:rsidR="00000000" w:rsidDel="00000000" w:rsidP="00000000" w:rsidRDefault="00000000" w:rsidRPr="00000000" w14:paraId="000001D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Animal Diversity</w:t>
            </w:r>
          </w:p>
          <w:p w:rsidR="00000000" w:rsidDel="00000000" w:rsidP="00000000" w:rsidRDefault="00000000" w:rsidRPr="00000000" w14:paraId="000001D1">
            <w:pPr>
              <w:jc w:val="center"/>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Classification of non chordates and chordates with examples</w:t>
            </w:r>
          </w:p>
        </w:tc>
      </w:tr>
      <w:tr>
        <w:trPr>
          <w:cantSplit w:val="0"/>
          <w:trHeight w:val="1005" w:hRule="atLeast"/>
          <w:tblHeader w:val="0"/>
        </w:trPr>
        <w:tc>
          <w:tcPr>
            <w:tcBorders>
              <w:top w:color="000000" w:space="0" w:sz="4" w:val="single"/>
            </w:tcBorders>
          </w:tcPr>
          <w:p w:rsidR="00000000" w:rsidDel="00000000" w:rsidP="00000000" w:rsidRDefault="00000000" w:rsidRPr="00000000" w14:paraId="000001D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tcBorders>
          </w:tcPr>
          <w:p w:rsidR="00000000" w:rsidDel="00000000" w:rsidP="00000000" w:rsidRDefault="00000000" w:rsidRPr="00000000" w14:paraId="000001D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w:t>
            </w:r>
          </w:p>
        </w:tc>
        <w:tc>
          <w:tcPr>
            <w:tcBorders>
              <w:top w:color="000000" w:space="0" w:sz="4" w:val="single"/>
            </w:tcBorders>
          </w:tcPr>
          <w:p w:rsidR="00000000" w:rsidDel="00000000" w:rsidP="00000000" w:rsidRDefault="00000000" w:rsidRPr="00000000" w14:paraId="000001D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ZOOL102 TH+ PR</w:t>
            </w:r>
          </w:p>
        </w:tc>
        <w:tc>
          <w:tcPr>
            <w:tcBorders>
              <w:top w:color="000000" w:space="0" w:sz="4" w:val="single"/>
            </w:tcBorders>
          </w:tcPr>
          <w:p w:rsidR="00000000" w:rsidDel="00000000" w:rsidP="00000000" w:rsidRDefault="00000000" w:rsidRPr="00000000" w14:paraId="000001D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Comparative Anatomy &amp; Development Biology of Vertebrates</w:t>
            </w:r>
          </w:p>
        </w:tc>
        <w:tc>
          <w:tcPr>
            <w:tcBorders>
              <w:top w:color="000000" w:space="0" w:sz="4" w:val="single"/>
            </w:tcBorders>
          </w:tcPr>
          <w:p w:rsidR="00000000" w:rsidDel="00000000" w:rsidP="00000000" w:rsidRDefault="00000000" w:rsidRPr="00000000" w14:paraId="000001D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Differences in different physiological systems and embryological development in vertebrates</w:t>
            </w:r>
          </w:p>
        </w:tc>
      </w:tr>
      <w:tr>
        <w:trPr>
          <w:cantSplit w:val="0"/>
          <w:trHeight w:val="679" w:hRule="atLeast"/>
          <w:tblHeader w:val="0"/>
        </w:trPr>
        <w:tc>
          <w:tcPr>
            <w:tcBorders>
              <w:bottom w:color="000000" w:space="0" w:sz="4" w:val="single"/>
            </w:tcBorders>
          </w:tcPr>
          <w:p w:rsidR="00000000" w:rsidDel="00000000" w:rsidP="00000000" w:rsidRDefault="00000000" w:rsidRPr="00000000" w14:paraId="000001D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bottom w:color="000000" w:space="0" w:sz="4" w:val="single"/>
            </w:tcBorders>
          </w:tcPr>
          <w:p w:rsidR="00000000" w:rsidDel="00000000" w:rsidP="00000000" w:rsidRDefault="00000000" w:rsidRPr="00000000" w14:paraId="000001D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w:t>
            </w:r>
          </w:p>
        </w:tc>
        <w:tc>
          <w:tcPr>
            <w:tcBorders>
              <w:bottom w:color="000000" w:space="0" w:sz="4" w:val="single"/>
            </w:tcBorders>
          </w:tcPr>
          <w:p w:rsidR="00000000" w:rsidDel="00000000" w:rsidP="00000000" w:rsidRDefault="00000000" w:rsidRPr="00000000" w14:paraId="000001D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ZOOL201 TH+PR</w:t>
            </w:r>
          </w:p>
        </w:tc>
        <w:tc>
          <w:tcPr>
            <w:tcBorders>
              <w:bottom w:color="000000" w:space="0" w:sz="4" w:val="single"/>
            </w:tcBorders>
          </w:tcPr>
          <w:p w:rsidR="00000000" w:rsidDel="00000000" w:rsidP="00000000" w:rsidRDefault="00000000" w:rsidRPr="00000000" w14:paraId="000001D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Physiology and Biochemistry</w:t>
            </w:r>
          </w:p>
          <w:p w:rsidR="00000000" w:rsidDel="00000000" w:rsidP="00000000" w:rsidRDefault="00000000" w:rsidRPr="00000000" w14:paraId="000001DE">
            <w:pPr>
              <w:jc w:val="center"/>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Different human physiological system and metabolic processes; structure of  biomolecules and molecular mechanisms of various metabolic processes such as respiration</w:t>
            </w:r>
          </w:p>
        </w:tc>
      </w:tr>
      <w:tr>
        <w:trPr>
          <w:cantSplit w:val="0"/>
          <w:trHeight w:val="638" w:hRule="atLeast"/>
          <w:tblHeader w:val="0"/>
        </w:trPr>
        <w:tc>
          <w:tcPr>
            <w:tcBorders>
              <w:top w:color="000000" w:space="0" w:sz="4" w:val="single"/>
              <w:bottom w:color="000000" w:space="0" w:sz="4" w:val="single"/>
            </w:tcBorders>
          </w:tcPr>
          <w:p w:rsidR="00000000" w:rsidDel="00000000" w:rsidP="00000000" w:rsidRDefault="00000000" w:rsidRPr="00000000" w14:paraId="000001E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bottom w:color="000000" w:space="0" w:sz="4" w:val="single"/>
            </w:tcBorders>
          </w:tcPr>
          <w:p w:rsidR="00000000" w:rsidDel="00000000" w:rsidP="00000000" w:rsidRDefault="00000000" w:rsidRPr="00000000" w14:paraId="000001E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w:t>
            </w:r>
          </w:p>
        </w:tc>
        <w:tc>
          <w:tcPr>
            <w:tcBorders>
              <w:top w:color="000000" w:space="0" w:sz="4" w:val="single"/>
              <w:bottom w:color="000000" w:space="0" w:sz="4" w:val="single"/>
            </w:tcBorders>
          </w:tcPr>
          <w:p w:rsidR="00000000" w:rsidDel="00000000" w:rsidP="00000000" w:rsidRDefault="00000000" w:rsidRPr="00000000" w14:paraId="000001E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ZOOL202</w:t>
            </w:r>
          </w:p>
          <w:p w:rsidR="00000000" w:rsidDel="00000000" w:rsidP="00000000" w:rsidRDefault="00000000" w:rsidRPr="00000000" w14:paraId="000001E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 PR</w:t>
            </w:r>
          </w:p>
        </w:tc>
        <w:tc>
          <w:tcPr>
            <w:tcBorders>
              <w:top w:color="000000" w:space="0" w:sz="4" w:val="single"/>
              <w:bottom w:color="000000" w:space="0" w:sz="4" w:val="single"/>
            </w:tcBorders>
          </w:tcPr>
          <w:p w:rsidR="00000000" w:rsidDel="00000000" w:rsidP="00000000" w:rsidRDefault="00000000" w:rsidRPr="00000000" w14:paraId="000001E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Genetics &amp; Evolutionary Biology</w:t>
            </w:r>
          </w:p>
          <w:p w:rsidR="00000000" w:rsidDel="00000000" w:rsidP="00000000" w:rsidRDefault="00000000" w:rsidRPr="00000000" w14:paraId="000001E6">
            <w:pPr>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E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Understanding of basic concepts of heredity and variation in the organisms, also provides information about causes of various genetic abnormalities; different evolutionary events</w:t>
            </w:r>
          </w:p>
        </w:tc>
      </w:tr>
      <w:tr>
        <w:trPr>
          <w:cantSplit w:val="0"/>
          <w:trHeight w:val="339" w:hRule="atLeast"/>
          <w:tblHeader w:val="0"/>
        </w:trPr>
        <w:tc>
          <w:tcPr>
            <w:tcBorders>
              <w:top w:color="000000" w:space="0" w:sz="4" w:val="single"/>
              <w:bottom w:color="000000" w:space="0" w:sz="4" w:val="single"/>
            </w:tcBorders>
          </w:tcPr>
          <w:p w:rsidR="00000000" w:rsidDel="00000000" w:rsidP="00000000" w:rsidRDefault="00000000" w:rsidRPr="00000000" w14:paraId="000001E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bottom w:color="000000" w:space="0" w:sz="4" w:val="single"/>
            </w:tcBorders>
          </w:tcPr>
          <w:p w:rsidR="00000000" w:rsidDel="00000000" w:rsidP="00000000" w:rsidRDefault="00000000" w:rsidRPr="00000000" w14:paraId="000001E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w:t>
            </w:r>
          </w:p>
        </w:tc>
        <w:tc>
          <w:tcPr>
            <w:tcBorders>
              <w:top w:color="000000" w:space="0" w:sz="4" w:val="single"/>
              <w:bottom w:color="000000" w:space="0" w:sz="4" w:val="single"/>
            </w:tcBorders>
          </w:tcPr>
          <w:p w:rsidR="00000000" w:rsidDel="00000000" w:rsidP="00000000" w:rsidRDefault="00000000" w:rsidRPr="00000000" w14:paraId="000001E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ZOOL203</w:t>
            </w:r>
          </w:p>
          <w:p w:rsidR="00000000" w:rsidDel="00000000" w:rsidP="00000000" w:rsidRDefault="00000000" w:rsidRPr="00000000" w14:paraId="000001E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w:t>
            </w:r>
          </w:p>
        </w:tc>
        <w:tc>
          <w:tcPr>
            <w:tcBorders>
              <w:top w:color="000000" w:space="0" w:sz="4" w:val="single"/>
              <w:bottom w:color="000000" w:space="0" w:sz="4" w:val="single"/>
            </w:tcBorders>
          </w:tcPr>
          <w:p w:rsidR="00000000" w:rsidDel="00000000" w:rsidP="00000000" w:rsidRDefault="00000000" w:rsidRPr="00000000" w14:paraId="000001E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Medical Diagnostics</w:t>
            </w:r>
          </w:p>
        </w:tc>
        <w:tc>
          <w:tcPr>
            <w:tcBorders>
              <w:top w:color="000000" w:space="0" w:sz="4" w:val="single"/>
              <w:bottom w:color="000000" w:space="0" w:sz="4" w:val="single"/>
            </w:tcBorders>
          </w:tcPr>
          <w:p w:rsidR="00000000" w:rsidDel="00000000" w:rsidP="00000000" w:rsidRDefault="00000000" w:rsidRPr="00000000" w14:paraId="000001E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Various bio medical diagnostic techniques such as CT scan, MRI and X-rays</w:t>
            </w:r>
          </w:p>
        </w:tc>
      </w:tr>
      <w:tr>
        <w:trPr>
          <w:cantSplit w:val="0"/>
          <w:trHeight w:val="367" w:hRule="atLeast"/>
          <w:tblHeader w:val="0"/>
        </w:trPr>
        <w:tc>
          <w:tcPr>
            <w:tcBorders>
              <w:top w:color="000000" w:space="0" w:sz="4" w:val="single"/>
            </w:tcBorders>
          </w:tcPr>
          <w:p w:rsidR="00000000" w:rsidDel="00000000" w:rsidP="00000000" w:rsidRDefault="00000000" w:rsidRPr="00000000" w14:paraId="000001E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tcBorders>
              <w:top w:color="000000" w:space="0" w:sz="4" w:val="single"/>
            </w:tcBorders>
          </w:tcPr>
          <w:p w:rsidR="00000000" w:rsidDel="00000000" w:rsidP="00000000" w:rsidRDefault="00000000" w:rsidRPr="00000000" w14:paraId="000001E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w:t>
            </w:r>
          </w:p>
          <w:p w:rsidR="00000000" w:rsidDel="00000000" w:rsidP="00000000" w:rsidRDefault="00000000" w:rsidRPr="00000000" w14:paraId="000001F0">
            <w:pPr>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tcBorders>
          </w:tcPr>
          <w:p w:rsidR="00000000" w:rsidDel="00000000" w:rsidP="00000000" w:rsidRDefault="00000000" w:rsidRPr="00000000" w14:paraId="000001F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ZOOL204</w:t>
            </w:r>
          </w:p>
          <w:p w:rsidR="00000000" w:rsidDel="00000000" w:rsidP="00000000" w:rsidRDefault="00000000" w:rsidRPr="00000000" w14:paraId="000001F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w:t>
            </w:r>
          </w:p>
        </w:tc>
        <w:tc>
          <w:tcPr>
            <w:tcBorders>
              <w:top w:color="000000" w:space="0" w:sz="4" w:val="single"/>
            </w:tcBorders>
          </w:tcPr>
          <w:p w:rsidR="00000000" w:rsidDel="00000000" w:rsidP="00000000" w:rsidRDefault="00000000" w:rsidRPr="00000000" w14:paraId="000001F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Apiculture</w:t>
            </w:r>
          </w:p>
        </w:tc>
        <w:tc>
          <w:tcPr>
            <w:tcBorders>
              <w:top w:color="000000" w:space="0" w:sz="4" w:val="single"/>
            </w:tcBorders>
          </w:tcPr>
          <w:p w:rsidR="00000000" w:rsidDel="00000000" w:rsidP="00000000" w:rsidRDefault="00000000" w:rsidRPr="00000000" w14:paraId="000001F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Culturing of the honey bees, their social life, techniques involved in apiary and different bee diseases</w:t>
            </w:r>
          </w:p>
        </w:tc>
      </w:tr>
      <w:tr>
        <w:trPr>
          <w:cantSplit w:val="0"/>
          <w:trHeight w:val="1964" w:hRule="atLeast"/>
          <w:tblHeader w:val="0"/>
        </w:trPr>
        <w:tc>
          <w:tcPr>
            <w:tcBorders>
              <w:bottom w:color="000000" w:space="0" w:sz="4" w:val="single"/>
            </w:tcBorders>
          </w:tcPr>
          <w:p w:rsidR="00000000" w:rsidDel="00000000" w:rsidP="00000000" w:rsidRDefault="00000000" w:rsidRPr="00000000" w14:paraId="000001F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tcBorders>
              <w:bottom w:color="000000" w:space="0" w:sz="4" w:val="single"/>
            </w:tcBorders>
          </w:tcPr>
          <w:p w:rsidR="00000000" w:rsidDel="00000000" w:rsidP="00000000" w:rsidRDefault="00000000" w:rsidRPr="00000000" w14:paraId="000001F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tc>
        <w:tc>
          <w:tcPr>
            <w:tcBorders>
              <w:bottom w:color="000000" w:space="0" w:sz="4" w:val="single"/>
            </w:tcBorders>
          </w:tcPr>
          <w:p w:rsidR="00000000" w:rsidDel="00000000" w:rsidP="00000000" w:rsidRDefault="00000000" w:rsidRPr="00000000" w14:paraId="000001F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ZOOL301</w:t>
            </w:r>
          </w:p>
          <w:p w:rsidR="00000000" w:rsidDel="00000000" w:rsidP="00000000" w:rsidRDefault="00000000" w:rsidRPr="00000000" w14:paraId="000001F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(A)TH+PR</w:t>
            </w:r>
          </w:p>
          <w:p w:rsidR="00000000" w:rsidDel="00000000" w:rsidP="00000000" w:rsidRDefault="00000000" w:rsidRPr="00000000" w14:paraId="000001F9">
            <w:pPr>
              <w:jc w:val="center"/>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F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Applied Zoology</w:t>
            </w:r>
          </w:p>
          <w:p w:rsidR="00000000" w:rsidDel="00000000" w:rsidP="00000000" w:rsidRDefault="00000000" w:rsidRPr="00000000" w14:paraId="000001F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C">
            <w:pPr>
              <w:jc w:val="center"/>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F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Usefulness of organisms and their benefits to mankind as well as disease causing organisms which spread various diseases like malaria, dengue and sleeping sickness</w:t>
            </w:r>
          </w:p>
        </w:tc>
      </w:tr>
      <w:tr>
        <w:trPr>
          <w:cantSplit w:val="0"/>
          <w:trHeight w:val="1697" w:hRule="atLeast"/>
          <w:tblHeader w:val="0"/>
        </w:trPr>
        <w:tc>
          <w:tcPr>
            <w:tcBorders>
              <w:top w:color="000000" w:space="0" w:sz="4" w:val="single"/>
              <w:bottom w:color="000000" w:space="0" w:sz="4" w:val="single"/>
            </w:tcBorders>
          </w:tcPr>
          <w:p w:rsidR="00000000" w:rsidDel="00000000" w:rsidP="00000000" w:rsidRDefault="00000000" w:rsidRPr="00000000" w14:paraId="000001F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tcBorders>
              <w:top w:color="000000" w:space="0" w:sz="4" w:val="single"/>
              <w:bottom w:color="000000" w:space="0" w:sz="4" w:val="single"/>
            </w:tcBorders>
          </w:tcPr>
          <w:p w:rsidR="00000000" w:rsidDel="00000000" w:rsidP="00000000" w:rsidRDefault="00000000" w:rsidRPr="00000000" w14:paraId="000001FF">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0">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tc>
        <w:tc>
          <w:tcPr>
            <w:tcBorders>
              <w:top w:color="000000" w:space="0" w:sz="4" w:val="single"/>
              <w:bottom w:color="000000" w:space="0" w:sz="4" w:val="single"/>
            </w:tcBorders>
          </w:tcPr>
          <w:p w:rsidR="00000000" w:rsidDel="00000000" w:rsidP="00000000" w:rsidRDefault="00000000" w:rsidRPr="00000000" w14:paraId="000002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ZOOL302</w:t>
            </w:r>
          </w:p>
          <w:p w:rsidR="00000000" w:rsidDel="00000000" w:rsidP="00000000" w:rsidRDefault="00000000" w:rsidRPr="00000000" w14:paraId="000002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35" w:right="0" w:hanging="375"/>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4">
            <w:pPr>
              <w:ind w:left="3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TH+PR</w:t>
            </w:r>
          </w:p>
          <w:p w:rsidR="00000000" w:rsidDel="00000000" w:rsidP="00000000" w:rsidRDefault="00000000" w:rsidRPr="00000000" w14:paraId="00000205">
            <w:pPr>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0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Immunology</w:t>
            </w:r>
          </w:p>
          <w:p w:rsidR="00000000" w:rsidDel="00000000" w:rsidP="00000000" w:rsidRDefault="00000000" w:rsidRPr="00000000" w14:paraId="0000020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8">
            <w:pPr>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Human immune system and various cells and organs of the body playing role in immunity.</w:t>
            </w:r>
          </w:p>
        </w:tc>
      </w:tr>
      <w:tr>
        <w:trPr>
          <w:cantSplit w:val="0"/>
          <w:trHeight w:val="460" w:hRule="atLeast"/>
          <w:tblHeader w:val="0"/>
        </w:trPr>
        <w:tc>
          <w:tcPr>
            <w:tcBorders>
              <w:top w:color="000000" w:space="0" w:sz="4" w:val="single"/>
              <w:bottom w:color="000000" w:space="0" w:sz="4" w:val="single"/>
            </w:tcBorders>
          </w:tcPr>
          <w:p w:rsidR="00000000" w:rsidDel="00000000" w:rsidP="00000000" w:rsidRDefault="00000000" w:rsidRPr="00000000" w14:paraId="0000020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4" w:val="single"/>
              <w:bottom w:color="000000" w:space="0" w:sz="4" w:val="single"/>
            </w:tcBorders>
          </w:tcPr>
          <w:p w:rsidR="00000000" w:rsidDel="00000000" w:rsidP="00000000" w:rsidRDefault="00000000" w:rsidRPr="00000000" w14:paraId="0000020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tc>
        <w:tc>
          <w:tcPr>
            <w:tcBorders>
              <w:top w:color="000000" w:space="0" w:sz="4" w:val="single"/>
              <w:bottom w:color="000000" w:space="0" w:sz="4" w:val="single"/>
            </w:tcBorders>
          </w:tcPr>
          <w:p w:rsidR="00000000" w:rsidDel="00000000" w:rsidP="00000000" w:rsidRDefault="00000000" w:rsidRPr="00000000" w14:paraId="0000020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ZOOL303</w:t>
            </w:r>
          </w:p>
          <w:p w:rsidR="00000000" w:rsidDel="00000000" w:rsidP="00000000" w:rsidRDefault="00000000" w:rsidRPr="00000000" w14:paraId="0000020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w:t>
            </w:r>
          </w:p>
        </w:tc>
        <w:tc>
          <w:tcPr>
            <w:tcBorders>
              <w:top w:color="000000" w:space="0" w:sz="4" w:val="single"/>
              <w:bottom w:color="000000" w:space="0" w:sz="4" w:val="single"/>
            </w:tcBorders>
          </w:tcPr>
          <w:p w:rsidR="00000000" w:rsidDel="00000000" w:rsidP="00000000" w:rsidRDefault="00000000" w:rsidRPr="00000000" w14:paraId="0000020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Sericulture</w:t>
            </w:r>
          </w:p>
        </w:tc>
        <w:tc>
          <w:tcPr>
            <w:tcBorders>
              <w:top w:color="000000" w:space="0" w:sz="4" w:val="single"/>
              <w:bottom w:color="000000" w:space="0" w:sz="4" w:val="single"/>
            </w:tcBorders>
          </w:tcPr>
          <w:p w:rsidR="00000000" w:rsidDel="00000000" w:rsidP="00000000" w:rsidRDefault="00000000" w:rsidRPr="00000000" w14:paraId="000002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Culturing and rearing of silk worm for the production of silk</w:t>
            </w:r>
          </w:p>
        </w:tc>
      </w:tr>
      <w:tr>
        <w:trPr>
          <w:cantSplit w:val="0"/>
          <w:trHeight w:val="1046" w:hRule="atLeast"/>
          <w:tblHeader w:val="0"/>
        </w:trPr>
        <w:tc>
          <w:tcPr>
            <w:tcBorders>
              <w:top w:color="000000" w:space="0" w:sz="4" w:val="single"/>
            </w:tcBorders>
          </w:tcPr>
          <w:p w:rsidR="00000000" w:rsidDel="00000000" w:rsidP="00000000" w:rsidRDefault="00000000" w:rsidRPr="00000000" w14:paraId="0000021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4" w:val="single"/>
            </w:tcBorders>
          </w:tcPr>
          <w:p w:rsidR="00000000" w:rsidDel="00000000" w:rsidP="00000000" w:rsidRDefault="00000000" w:rsidRPr="00000000" w14:paraId="0000021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tc>
        <w:tc>
          <w:tcPr>
            <w:tcBorders>
              <w:top w:color="000000" w:space="0" w:sz="4" w:val="single"/>
            </w:tcBorders>
          </w:tcPr>
          <w:p w:rsidR="00000000" w:rsidDel="00000000" w:rsidP="00000000" w:rsidRDefault="00000000" w:rsidRPr="00000000" w14:paraId="0000021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ZOOL304</w:t>
            </w:r>
          </w:p>
          <w:p w:rsidR="00000000" w:rsidDel="00000000" w:rsidP="00000000" w:rsidRDefault="00000000" w:rsidRPr="00000000" w14:paraId="0000021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(B)TH</w:t>
            </w:r>
          </w:p>
        </w:tc>
        <w:tc>
          <w:tcPr>
            <w:tcBorders>
              <w:top w:color="000000" w:space="0" w:sz="4" w:val="single"/>
            </w:tcBorders>
          </w:tcPr>
          <w:p w:rsidR="00000000" w:rsidDel="00000000" w:rsidP="00000000" w:rsidRDefault="00000000" w:rsidRPr="00000000" w14:paraId="0000021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Aquarium Fish Keeping</w:t>
            </w:r>
          </w:p>
          <w:p w:rsidR="00000000" w:rsidDel="00000000" w:rsidP="00000000" w:rsidRDefault="00000000" w:rsidRPr="00000000" w14:paraId="00000216">
            <w:pPr>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tcBorders>
          </w:tcPr>
          <w:p w:rsidR="00000000" w:rsidDel="00000000" w:rsidP="00000000" w:rsidRDefault="00000000" w:rsidRPr="00000000" w14:paraId="000002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Aquatic life of fishes and their culturing, production and transportation and different fish diseases</w:t>
            </w:r>
          </w:p>
        </w:tc>
      </w:tr>
    </w:tbl>
    <w:p w:rsidR="00000000" w:rsidDel="00000000" w:rsidP="00000000" w:rsidRDefault="00000000" w:rsidRPr="00000000" w14:paraId="000002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21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BA with Economics </w:t>
      </w:r>
    </w:p>
    <w:p w:rsidR="00000000" w:rsidDel="00000000" w:rsidP="00000000" w:rsidRDefault="00000000" w:rsidRPr="00000000" w14:paraId="000002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Programme Outcomes :</w:t>
      </w:r>
    </w:p>
    <w:p w:rsidR="00000000" w:rsidDel="00000000" w:rsidP="00000000" w:rsidRDefault="00000000" w:rsidRPr="00000000" w14:paraId="000002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studying economics at graduation level, student can develop the ability to :</w:t>
      </w:r>
    </w:p>
    <w:p w:rsidR="00000000" w:rsidDel="00000000" w:rsidP="00000000" w:rsidRDefault="00000000" w:rsidRPr="00000000" w14:paraId="0000021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Explain terms, concept and theories of economics</w:t>
      </w:r>
    </w:p>
    <w:p w:rsidR="00000000" w:rsidDel="00000000" w:rsidP="00000000" w:rsidRDefault="00000000" w:rsidRPr="00000000" w14:paraId="0000021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a market function and prices and other economic variables are affected when there are changes in demand and supply factors</w:t>
      </w:r>
    </w:p>
    <w:p w:rsidR="00000000" w:rsidDel="00000000" w:rsidP="00000000" w:rsidRDefault="00000000" w:rsidRPr="00000000" w14:paraId="0000022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Know and identify the main indicators of economic growth and how the changes can be brought in economic variable like income, output, employment etc.</w:t>
      </w:r>
    </w:p>
    <w:p w:rsidR="00000000" w:rsidDel="00000000" w:rsidP="00000000" w:rsidRDefault="00000000" w:rsidRPr="00000000" w14:paraId="0000022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the laws of failure of markets. Besides students gets acknowledged with the allocative mechanism of the economy especially in country like India where a large portion of population is still living below the poverty line and where government is seen trying hard to revive the inequality of income and wealth. </w:t>
      </w:r>
    </w:p>
    <w:p w:rsidR="00000000" w:rsidDel="00000000" w:rsidP="00000000" w:rsidRDefault="00000000" w:rsidRPr="00000000" w14:paraId="0000022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Developed the ability to collect, process, interpret data including statistical methods</w:t>
      </w:r>
    </w:p>
    <w:p w:rsidR="00000000" w:rsidDel="00000000" w:rsidP="00000000" w:rsidRDefault="00000000" w:rsidRPr="00000000" w14:paraId="0000022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Calculate, present and discuss statistic in descriptive manner. They can become professional by getting higher education and serve the nation in many fronts</w:t>
      </w:r>
      <w:r w:rsidDel="00000000" w:rsidR="00000000" w:rsidRPr="00000000">
        <w:rPr>
          <w:rtl w:val="0"/>
        </w:rPr>
      </w:r>
    </w:p>
    <w:p w:rsidR="00000000" w:rsidDel="00000000" w:rsidP="00000000" w:rsidRDefault="00000000" w:rsidRPr="00000000" w14:paraId="00000224">
      <w:pPr>
        <w:rPr>
          <w:rFonts w:ascii="Times New Roman" w:cs="Times New Roman" w:eastAsia="Times New Roman" w:hAnsi="Times New Roman"/>
        </w:rPr>
      </w:pPr>
      <w:r w:rsidDel="00000000" w:rsidR="00000000" w:rsidRPr="00000000">
        <w:rPr>
          <w:rtl w:val="0"/>
        </w:rPr>
      </w:r>
    </w:p>
    <w:tbl>
      <w:tblPr>
        <w:tblStyle w:val="Table8"/>
        <w:tblW w:w="10127.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7"/>
        <w:gridCol w:w="1559"/>
        <w:gridCol w:w="1701"/>
        <w:gridCol w:w="1559"/>
        <w:gridCol w:w="4031"/>
        <w:tblGridChange w:id="0">
          <w:tblGrid>
            <w:gridCol w:w="1277"/>
            <w:gridCol w:w="1559"/>
            <w:gridCol w:w="1701"/>
            <w:gridCol w:w="1559"/>
            <w:gridCol w:w="4031"/>
          </w:tblGrid>
        </w:tblGridChange>
      </w:tblGrid>
      <w:tr>
        <w:trPr>
          <w:cantSplit w:val="0"/>
          <w:trHeight w:val="665" w:hRule="atLeast"/>
          <w:tblHeader w:val="0"/>
        </w:trPr>
        <w:tc>
          <w:tcPr/>
          <w:p w:rsidR="00000000" w:rsidDel="00000000" w:rsidP="00000000" w:rsidRDefault="00000000" w:rsidRPr="00000000" w14:paraId="0000022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Sr.</w:t>
            </w:r>
          </w:p>
          <w:p w:rsidR="00000000" w:rsidDel="00000000" w:rsidP="00000000" w:rsidRDefault="00000000" w:rsidRPr="00000000" w14:paraId="0000022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w:t>
            </w:r>
          </w:p>
        </w:tc>
        <w:tc>
          <w:tcPr/>
          <w:p w:rsidR="00000000" w:rsidDel="00000000" w:rsidP="00000000" w:rsidRDefault="00000000" w:rsidRPr="00000000" w14:paraId="0000022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Class/Year</w:t>
            </w:r>
          </w:p>
        </w:tc>
        <w:tc>
          <w:tcPr/>
          <w:p w:rsidR="00000000" w:rsidDel="00000000" w:rsidP="00000000" w:rsidRDefault="00000000" w:rsidRPr="00000000" w14:paraId="0000022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Code </w:t>
            </w:r>
          </w:p>
        </w:tc>
        <w:tc>
          <w:tcPr/>
          <w:p w:rsidR="00000000" w:rsidDel="00000000" w:rsidP="00000000" w:rsidRDefault="00000000" w:rsidRPr="00000000" w14:paraId="0000022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w:t>
            </w:r>
          </w:p>
        </w:tc>
        <w:tc>
          <w:tcPr/>
          <w:p w:rsidR="00000000" w:rsidDel="00000000" w:rsidP="00000000" w:rsidRDefault="00000000" w:rsidRPr="00000000" w14:paraId="0000022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Expected Outcome</w:t>
            </w:r>
          </w:p>
        </w:tc>
      </w:tr>
      <w:tr>
        <w:trPr>
          <w:cantSplit w:val="0"/>
          <w:trHeight w:val="470" w:hRule="atLeast"/>
          <w:tblHeader w:val="0"/>
        </w:trPr>
        <w:tc>
          <w:tcPr>
            <w:tcBorders>
              <w:bottom w:color="000000" w:space="0" w:sz="4" w:val="single"/>
            </w:tcBorders>
          </w:tcPr>
          <w:p w:rsidR="00000000" w:rsidDel="00000000" w:rsidP="00000000" w:rsidRDefault="00000000" w:rsidRPr="00000000" w14:paraId="000002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0" w:space="0" w:sz="4" w:val="single"/>
            </w:tcBorders>
          </w:tcPr>
          <w:p w:rsidR="00000000" w:rsidDel="00000000" w:rsidP="00000000" w:rsidRDefault="00000000" w:rsidRPr="00000000" w14:paraId="0000022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tcBorders>
              <w:bottom w:color="000000" w:space="0" w:sz="4" w:val="single"/>
            </w:tcBorders>
          </w:tcPr>
          <w:p w:rsidR="00000000" w:rsidDel="00000000" w:rsidP="00000000" w:rsidRDefault="00000000" w:rsidRPr="00000000" w14:paraId="000002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ECONA101</w:t>
            </w:r>
          </w:p>
          <w:p w:rsidR="00000000" w:rsidDel="00000000" w:rsidP="00000000" w:rsidRDefault="00000000" w:rsidRPr="00000000" w14:paraId="0000022F">
            <w:pPr>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30">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Principles of Microeconomics-I</w:t>
            </w:r>
          </w:p>
        </w:tc>
        <w:tc>
          <w:tcPr>
            <w:vMerge w:val="restart"/>
          </w:tcPr>
          <w:p w:rsidR="00000000" w:rsidDel="00000000" w:rsidP="00000000" w:rsidRDefault="00000000" w:rsidRPr="00000000" w14:paraId="0000023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know the problems of scarcity, different theories of consumer and producer equilibrium.</w:t>
            </w:r>
          </w:p>
          <w:p w:rsidR="00000000" w:rsidDel="00000000" w:rsidP="00000000" w:rsidRDefault="00000000" w:rsidRPr="00000000" w14:paraId="0000023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equilibrium of firm under perfect competition, Monopoly and imperfect competition and also different theory of factor prices. </w:t>
            </w:r>
          </w:p>
          <w:p w:rsidR="00000000" w:rsidDel="00000000" w:rsidP="00000000" w:rsidRDefault="00000000" w:rsidRPr="00000000" w14:paraId="0000023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know and calculate national income and different related concepts. The employment determination by classical and Keynesian money and banking. </w:t>
            </w:r>
          </w:p>
          <w:p w:rsidR="00000000" w:rsidDel="00000000" w:rsidP="00000000" w:rsidRDefault="00000000" w:rsidRPr="00000000" w14:paraId="0000023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drive accelerator and multipliers and understand their working, inflation causes and measure to control, about IS-LM curves and balance of payment (BOP). </w:t>
            </w:r>
          </w:p>
          <w:p w:rsidR="00000000" w:rsidDel="00000000" w:rsidP="00000000" w:rsidRDefault="00000000" w:rsidRPr="00000000" w14:paraId="0000023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know about the different consumer concept and consumer activities of Indian Economy. </w:t>
            </w:r>
          </w:p>
          <w:p w:rsidR="00000000" w:rsidDel="00000000" w:rsidP="00000000" w:rsidRDefault="00000000" w:rsidRPr="00000000" w14:paraId="0000023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 will we able to understand the chronological evolution and development of different concept, and theories in economies. </w:t>
            </w:r>
          </w:p>
          <w:p w:rsidR="00000000" w:rsidDel="00000000" w:rsidP="00000000" w:rsidRDefault="00000000" w:rsidRPr="00000000" w14:paraId="0000023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 can understand section wise economies of Himachal Pradesh viz agriculture, industry, service and economic infrastructure of HP. </w:t>
            </w:r>
          </w:p>
          <w:p w:rsidR="00000000" w:rsidDel="00000000" w:rsidP="00000000" w:rsidRDefault="00000000" w:rsidRPr="00000000" w14:paraId="0000023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 will we able to distinguish among different concept of development, factors responsible for development or under development of an economy. </w:t>
            </w:r>
          </w:p>
          <w:p w:rsidR="00000000" w:rsidDel="00000000" w:rsidP="00000000" w:rsidRDefault="00000000" w:rsidRPr="00000000" w14:paraId="0000023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 can understand different factor of rural area, the specific economic problem and solution for these problems. </w:t>
            </w:r>
          </w:p>
          <w:p w:rsidR="00000000" w:rsidDel="00000000" w:rsidP="00000000" w:rsidRDefault="00000000" w:rsidRPr="00000000" w14:paraId="0000023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 can know and understand different concept of demography, theories of demography migration and role of population in economic growth. </w:t>
            </w:r>
          </w:p>
          <w:p w:rsidR="00000000" w:rsidDel="00000000" w:rsidP="00000000" w:rsidRDefault="00000000" w:rsidRPr="00000000" w14:paraId="0000023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 will we able to know about theories of public finance govt. budget and its components. </w:t>
            </w:r>
          </w:p>
          <w:p w:rsidR="00000000" w:rsidDel="00000000" w:rsidP="00000000" w:rsidRDefault="00000000" w:rsidRPr="00000000" w14:paraId="0000023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 will we able to know and understand money its function, banking system, central bank, marketing policy and financial market.</w:t>
            </w:r>
          </w:p>
          <w:p w:rsidR="00000000" w:rsidDel="00000000" w:rsidP="00000000" w:rsidRDefault="00000000" w:rsidRPr="00000000" w14:paraId="000002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E">
            <w:pPr>
              <w:rPr>
                <w:rFonts w:ascii="Times New Roman" w:cs="Times New Roman" w:eastAsia="Times New Roman" w:hAnsi="Times New Roman"/>
                <w:b w:val="1"/>
                <w:color w:val="ff0000"/>
                <w:sz w:val="28"/>
                <w:szCs w:val="28"/>
              </w:rPr>
            </w:pPr>
            <w:r w:rsidDel="00000000" w:rsidR="00000000" w:rsidRPr="00000000">
              <w:rPr>
                <w:rtl w:val="0"/>
              </w:rPr>
            </w:r>
          </w:p>
        </w:tc>
      </w:tr>
      <w:tr>
        <w:trPr>
          <w:cantSplit w:val="0"/>
          <w:trHeight w:val="611" w:hRule="atLeast"/>
          <w:tblHeader w:val="0"/>
        </w:trPr>
        <w:tc>
          <w:tcPr>
            <w:tcBorders>
              <w:top w:color="000000" w:space="0" w:sz="4" w:val="single"/>
              <w:bottom w:color="000000" w:space="0" w:sz="4" w:val="single"/>
            </w:tcBorders>
          </w:tcPr>
          <w:p w:rsidR="00000000" w:rsidDel="00000000" w:rsidP="00000000" w:rsidRDefault="00000000" w:rsidRPr="00000000" w14:paraId="000002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bottom w:color="000000" w:space="0" w:sz="4" w:val="single"/>
            </w:tcBorders>
          </w:tcPr>
          <w:p w:rsidR="00000000" w:rsidDel="00000000" w:rsidP="00000000" w:rsidRDefault="00000000" w:rsidRPr="00000000" w14:paraId="0000024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tcBorders>
              <w:top w:color="000000" w:space="0" w:sz="4" w:val="single"/>
              <w:bottom w:color="000000" w:space="0" w:sz="4" w:val="single"/>
            </w:tcBorders>
          </w:tcPr>
          <w:p w:rsidR="00000000" w:rsidDel="00000000" w:rsidP="00000000" w:rsidRDefault="00000000" w:rsidRPr="00000000" w14:paraId="000002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ECONA102</w:t>
            </w:r>
          </w:p>
        </w:tc>
        <w:tc>
          <w:tcPr>
            <w:tcBorders>
              <w:top w:color="000000" w:space="0" w:sz="4" w:val="single"/>
              <w:bottom w:color="000000" w:space="0" w:sz="4" w:val="single"/>
            </w:tcBorders>
          </w:tcPr>
          <w:p w:rsidR="00000000" w:rsidDel="00000000" w:rsidP="00000000" w:rsidRDefault="00000000" w:rsidRPr="00000000" w14:paraId="00000243">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Principles of Microeconomics-II</w:t>
            </w:r>
          </w:p>
        </w:tc>
        <w:tc>
          <w:tcPr>
            <w:vMerge w:val="continue"/>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8"/>
                <w:szCs w:val="28"/>
              </w:rPr>
            </w:pPr>
            <w:r w:rsidDel="00000000" w:rsidR="00000000" w:rsidRPr="00000000">
              <w:rPr>
                <w:rtl w:val="0"/>
              </w:rPr>
            </w:r>
          </w:p>
        </w:tc>
      </w:tr>
      <w:tr>
        <w:trPr>
          <w:cantSplit w:val="0"/>
          <w:trHeight w:val="593" w:hRule="atLeast"/>
          <w:tblHeader w:val="0"/>
        </w:trPr>
        <w:tc>
          <w:tcPr>
            <w:tcBorders>
              <w:bottom w:color="000000" w:space="0" w:sz="4" w:val="single"/>
            </w:tcBorders>
          </w:tcPr>
          <w:p w:rsidR="00000000" w:rsidDel="00000000" w:rsidP="00000000" w:rsidRDefault="00000000" w:rsidRPr="00000000" w14:paraId="000002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0" w:space="0" w:sz="4" w:val="single"/>
            </w:tcBorders>
          </w:tcPr>
          <w:p w:rsidR="00000000" w:rsidDel="00000000" w:rsidP="00000000" w:rsidRDefault="00000000" w:rsidRPr="00000000" w14:paraId="0000024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bottom w:color="000000" w:space="0" w:sz="4" w:val="single"/>
            </w:tcBorders>
          </w:tcPr>
          <w:p w:rsidR="00000000" w:rsidDel="00000000" w:rsidP="00000000" w:rsidRDefault="00000000" w:rsidRPr="00000000" w14:paraId="000002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ECONA201</w:t>
            </w:r>
          </w:p>
          <w:p w:rsidR="00000000" w:rsidDel="00000000" w:rsidP="00000000" w:rsidRDefault="00000000" w:rsidRPr="00000000" w14:paraId="00000249">
            <w:pPr>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4A">
            <w:pP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28"/>
                <w:szCs w:val="28"/>
                <w:rtl w:val="0"/>
              </w:rPr>
              <w:t xml:space="preserve">Principles of Macroeconomics-I</w:t>
            </w:r>
            <w:r w:rsidDel="00000000" w:rsidR="00000000" w:rsidRPr="00000000">
              <w:rPr>
                <w:rtl w:val="0"/>
              </w:rPr>
            </w:r>
          </w:p>
        </w:tc>
        <w:tc>
          <w:tcPr>
            <w:vMerge w:val="continue"/>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32"/>
                <w:szCs w:val="32"/>
              </w:rPr>
            </w:pPr>
            <w:r w:rsidDel="00000000" w:rsidR="00000000" w:rsidRPr="00000000">
              <w:rPr>
                <w:rtl w:val="0"/>
              </w:rPr>
            </w:r>
          </w:p>
        </w:tc>
      </w:tr>
      <w:tr>
        <w:trPr>
          <w:cantSplit w:val="0"/>
          <w:trHeight w:val="719" w:hRule="atLeast"/>
          <w:tblHeader w:val="0"/>
        </w:trPr>
        <w:tc>
          <w:tcPr>
            <w:tcBorders>
              <w:top w:color="000000" w:space="0" w:sz="4" w:val="single"/>
              <w:bottom w:color="000000" w:space="0" w:sz="4" w:val="single"/>
            </w:tcBorders>
          </w:tcPr>
          <w:p w:rsidR="00000000" w:rsidDel="00000000" w:rsidP="00000000" w:rsidRDefault="00000000" w:rsidRPr="00000000" w14:paraId="000002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bottom w:color="000000" w:space="0" w:sz="4" w:val="single"/>
            </w:tcBorders>
          </w:tcPr>
          <w:p w:rsidR="00000000" w:rsidDel="00000000" w:rsidP="00000000" w:rsidRDefault="00000000" w:rsidRPr="00000000" w14:paraId="000002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top w:color="000000" w:space="0" w:sz="4" w:val="single"/>
              <w:bottom w:color="000000" w:space="0" w:sz="4" w:val="single"/>
            </w:tcBorders>
          </w:tcPr>
          <w:p w:rsidR="00000000" w:rsidDel="00000000" w:rsidP="00000000" w:rsidRDefault="00000000" w:rsidRPr="00000000" w14:paraId="000002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ECONA202</w:t>
            </w:r>
          </w:p>
          <w:p w:rsidR="00000000" w:rsidDel="00000000" w:rsidP="00000000" w:rsidRDefault="00000000" w:rsidRPr="00000000" w14:paraId="0000024F">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0">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Principles of Macroeconomics-II</w:t>
            </w:r>
          </w:p>
        </w:tc>
        <w:tc>
          <w:tcPr>
            <w:vMerge w:val="continue"/>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8"/>
                <w:szCs w:val="28"/>
              </w:rPr>
            </w:pPr>
            <w:r w:rsidDel="00000000" w:rsidR="00000000" w:rsidRPr="00000000">
              <w:rPr>
                <w:rtl w:val="0"/>
              </w:rPr>
            </w:r>
          </w:p>
        </w:tc>
      </w:tr>
      <w:tr>
        <w:trPr>
          <w:cantSplit w:val="0"/>
          <w:trHeight w:val="760" w:hRule="atLeast"/>
          <w:tblHeader w:val="0"/>
        </w:trPr>
        <w:tc>
          <w:tcPr>
            <w:tcBorders>
              <w:top w:color="000000" w:space="0" w:sz="4" w:val="single"/>
              <w:bottom w:color="000000" w:space="0" w:sz="4" w:val="single"/>
            </w:tcBorders>
          </w:tcPr>
          <w:p w:rsidR="00000000" w:rsidDel="00000000" w:rsidP="00000000" w:rsidRDefault="00000000" w:rsidRPr="00000000" w14:paraId="000002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bottom w:color="000000" w:space="0" w:sz="4" w:val="single"/>
            </w:tcBorders>
          </w:tcPr>
          <w:p w:rsidR="00000000" w:rsidDel="00000000" w:rsidP="00000000" w:rsidRDefault="00000000" w:rsidRPr="00000000" w14:paraId="0000025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p w:rsidR="00000000" w:rsidDel="00000000" w:rsidP="00000000" w:rsidRDefault="00000000" w:rsidRPr="00000000" w14:paraId="00000254">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ECONA204 </w:t>
            </w:r>
          </w:p>
          <w:p w:rsidR="00000000" w:rsidDel="00000000" w:rsidP="00000000" w:rsidRDefault="00000000" w:rsidRPr="00000000" w14:paraId="00000256">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7">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Economics Of Rural Development</w:t>
            </w:r>
          </w:p>
        </w:tc>
        <w:tc>
          <w:tcPr>
            <w:vMerge w:val="continue"/>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8"/>
                <w:szCs w:val="28"/>
              </w:rPr>
            </w:pPr>
            <w:r w:rsidDel="00000000" w:rsidR="00000000" w:rsidRPr="00000000">
              <w:rPr>
                <w:rtl w:val="0"/>
              </w:rPr>
            </w:r>
          </w:p>
        </w:tc>
      </w:tr>
      <w:tr>
        <w:trPr>
          <w:cantSplit w:val="0"/>
          <w:trHeight w:val="1046" w:hRule="atLeast"/>
          <w:tblHeader w:val="0"/>
        </w:trPr>
        <w:tc>
          <w:tcPr>
            <w:tcBorders>
              <w:top w:color="000000" w:space="0" w:sz="4" w:val="single"/>
            </w:tcBorders>
          </w:tcPr>
          <w:p w:rsidR="00000000" w:rsidDel="00000000" w:rsidP="00000000" w:rsidRDefault="00000000" w:rsidRPr="00000000" w14:paraId="0000025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tcBorders>
          </w:tcPr>
          <w:p w:rsidR="00000000" w:rsidDel="00000000" w:rsidP="00000000" w:rsidRDefault="00000000" w:rsidRPr="00000000" w14:paraId="000002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top w:color="000000" w:space="0" w:sz="4" w:val="single"/>
            </w:tcBorders>
          </w:tcPr>
          <w:p w:rsidR="00000000" w:rsidDel="00000000" w:rsidP="00000000" w:rsidRDefault="00000000" w:rsidRPr="00000000" w14:paraId="000002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ECONA206</w:t>
            </w:r>
          </w:p>
        </w:tc>
        <w:tc>
          <w:tcPr>
            <w:tcBorders>
              <w:top w:color="000000" w:space="0" w:sz="4" w:val="single"/>
            </w:tcBorders>
          </w:tcPr>
          <w:p w:rsidR="00000000" w:rsidDel="00000000" w:rsidP="00000000" w:rsidRDefault="00000000" w:rsidRPr="00000000" w14:paraId="0000025C">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Demography</w:t>
            </w:r>
          </w:p>
          <w:p w:rsidR="00000000" w:rsidDel="00000000" w:rsidP="00000000" w:rsidRDefault="00000000" w:rsidRPr="00000000" w14:paraId="0000025D">
            <w:pP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25E">
            <w:pPr>
              <w:rPr>
                <w:rFonts w:ascii="Times New Roman" w:cs="Times New Roman" w:eastAsia="Times New Roman" w:hAnsi="Times New Roman"/>
                <w:b w:val="1"/>
                <w:color w:val="000000"/>
                <w:sz w:val="28"/>
                <w:szCs w:val="28"/>
              </w:rPr>
            </w:pPr>
            <w:r w:rsidDel="00000000" w:rsidR="00000000" w:rsidRPr="00000000">
              <w:rPr>
                <w:rtl w:val="0"/>
              </w:rPr>
            </w:r>
          </w:p>
        </w:tc>
        <w:tc>
          <w:tcPr>
            <w:vMerge w:val="continue"/>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8"/>
                <w:szCs w:val="28"/>
              </w:rPr>
            </w:pPr>
            <w:r w:rsidDel="00000000" w:rsidR="00000000" w:rsidRPr="00000000">
              <w:rPr>
                <w:rtl w:val="0"/>
              </w:rPr>
            </w:r>
          </w:p>
        </w:tc>
      </w:tr>
      <w:tr>
        <w:trPr>
          <w:cantSplit w:val="0"/>
          <w:trHeight w:val="544" w:hRule="atLeast"/>
          <w:tblHeader w:val="0"/>
        </w:trPr>
        <w:tc>
          <w:tcPr>
            <w:tcBorders>
              <w:bottom w:color="000000" w:space="0" w:sz="4" w:val="single"/>
            </w:tcBorders>
          </w:tcPr>
          <w:p w:rsidR="00000000" w:rsidDel="00000000" w:rsidP="00000000" w:rsidRDefault="00000000" w:rsidRPr="00000000" w14:paraId="000002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bottom w:color="000000" w:space="0" w:sz="4" w:val="single"/>
            </w:tcBorders>
          </w:tcPr>
          <w:p w:rsidR="00000000" w:rsidDel="00000000" w:rsidP="00000000" w:rsidRDefault="00000000" w:rsidRPr="00000000" w14:paraId="0000026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tcBorders>
              <w:bottom w:color="000000" w:space="0" w:sz="4" w:val="single"/>
            </w:tcBorders>
          </w:tcPr>
          <w:p w:rsidR="00000000" w:rsidDel="00000000" w:rsidP="00000000" w:rsidRDefault="00000000" w:rsidRPr="00000000" w14:paraId="000002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ECONA303</w:t>
            </w:r>
          </w:p>
          <w:p w:rsidR="00000000" w:rsidDel="00000000" w:rsidP="00000000" w:rsidRDefault="00000000" w:rsidRPr="00000000" w14:paraId="00000265">
            <w:pPr>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66">
            <w:pP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28"/>
                <w:szCs w:val="28"/>
                <w:rtl w:val="0"/>
              </w:rPr>
              <w:t xml:space="preserve">Economy of Himachal Pradesh</w:t>
            </w:r>
            <w:r w:rsidDel="00000000" w:rsidR="00000000" w:rsidRPr="00000000">
              <w:rPr>
                <w:rtl w:val="0"/>
              </w:rPr>
            </w:r>
          </w:p>
        </w:tc>
        <w:tc>
          <w:tcPr>
            <w:vMerge w:val="continue"/>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32"/>
                <w:szCs w:val="32"/>
              </w:rPr>
            </w:pPr>
            <w:r w:rsidDel="00000000" w:rsidR="00000000" w:rsidRPr="00000000">
              <w:rPr>
                <w:rtl w:val="0"/>
              </w:rPr>
            </w:r>
          </w:p>
        </w:tc>
      </w:tr>
      <w:tr>
        <w:trPr>
          <w:cantSplit w:val="0"/>
          <w:trHeight w:val="339" w:hRule="atLeast"/>
          <w:tblHeader w:val="0"/>
        </w:trPr>
        <w:tc>
          <w:tcPr>
            <w:tcBorders>
              <w:top w:color="000000" w:space="0" w:sz="4" w:val="single"/>
              <w:bottom w:color="000000" w:space="0" w:sz="4" w:val="single"/>
            </w:tcBorders>
          </w:tcPr>
          <w:p w:rsidR="00000000" w:rsidDel="00000000" w:rsidP="00000000" w:rsidRDefault="00000000" w:rsidRPr="00000000" w14:paraId="0000026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bottom w:color="000000" w:space="0" w:sz="4" w:val="single"/>
            </w:tcBorders>
          </w:tcPr>
          <w:p w:rsidR="00000000" w:rsidDel="00000000" w:rsidP="00000000" w:rsidRDefault="00000000" w:rsidRPr="00000000" w14:paraId="0000026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tcBorders>
              <w:top w:color="000000" w:space="0" w:sz="4" w:val="single"/>
              <w:bottom w:color="000000" w:space="0" w:sz="4" w:val="single"/>
            </w:tcBorders>
          </w:tcPr>
          <w:p w:rsidR="00000000" w:rsidDel="00000000" w:rsidP="00000000" w:rsidRDefault="00000000" w:rsidRPr="00000000" w14:paraId="000002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ECONA305</w:t>
            </w:r>
          </w:p>
        </w:tc>
        <w:tc>
          <w:tcPr>
            <w:tcBorders>
              <w:top w:color="000000" w:space="0" w:sz="4" w:val="single"/>
              <w:bottom w:color="000000" w:space="0" w:sz="4" w:val="single"/>
            </w:tcBorders>
          </w:tcPr>
          <w:p w:rsidR="00000000" w:rsidDel="00000000" w:rsidP="00000000" w:rsidRDefault="00000000" w:rsidRPr="00000000" w14:paraId="0000026D">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Development Economics</w:t>
            </w:r>
          </w:p>
        </w:tc>
        <w:tc>
          <w:tcPr>
            <w:vMerge w:val="continue"/>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8"/>
                <w:szCs w:val="28"/>
              </w:rPr>
            </w:pPr>
            <w:r w:rsidDel="00000000" w:rsidR="00000000" w:rsidRPr="00000000">
              <w:rPr>
                <w:rtl w:val="0"/>
              </w:rPr>
            </w:r>
          </w:p>
        </w:tc>
      </w:tr>
      <w:tr>
        <w:trPr>
          <w:cantSplit w:val="0"/>
          <w:trHeight w:val="366" w:hRule="atLeast"/>
          <w:tblHeader w:val="0"/>
        </w:trPr>
        <w:tc>
          <w:tcPr>
            <w:tcBorders>
              <w:top w:color="000000" w:space="0" w:sz="4" w:val="single"/>
              <w:bottom w:color="000000" w:space="0" w:sz="4" w:val="single"/>
            </w:tcBorders>
          </w:tcPr>
          <w:p w:rsidR="00000000" w:rsidDel="00000000" w:rsidP="00000000" w:rsidRDefault="00000000" w:rsidRPr="00000000" w14:paraId="0000026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bottom w:color="000000" w:space="0" w:sz="4" w:val="single"/>
            </w:tcBorders>
          </w:tcPr>
          <w:p w:rsidR="00000000" w:rsidDel="00000000" w:rsidP="00000000" w:rsidRDefault="00000000" w:rsidRPr="00000000" w14:paraId="0000027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tcBorders>
              <w:top w:color="000000" w:space="0" w:sz="4" w:val="single"/>
              <w:bottom w:color="000000" w:space="0" w:sz="4" w:val="single"/>
            </w:tcBorders>
          </w:tcPr>
          <w:p w:rsidR="00000000" w:rsidDel="00000000" w:rsidP="00000000" w:rsidRDefault="00000000" w:rsidRPr="00000000" w14:paraId="000002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ECONA310</w:t>
            </w:r>
          </w:p>
        </w:tc>
        <w:tc>
          <w:tcPr>
            <w:tcBorders>
              <w:top w:color="000000" w:space="0" w:sz="4" w:val="single"/>
              <w:bottom w:color="000000" w:space="0" w:sz="4" w:val="single"/>
            </w:tcBorders>
          </w:tcPr>
          <w:p w:rsidR="00000000" w:rsidDel="00000000" w:rsidP="00000000" w:rsidRDefault="00000000" w:rsidRPr="00000000" w14:paraId="00000274">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Public Finance</w:t>
            </w:r>
          </w:p>
        </w:tc>
        <w:tc>
          <w:tcPr>
            <w:vMerge w:val="continue"/>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8"/>
                <w:szCs w:val="28"/>
              </w:rPr>
            </w:pPr>
            <w:r w:rsidDel="00000000" w:rsidR="00000000" w:rsidRPr="00000000">
              <w:rPr>
                <w:rtl w:val="0"/>
              </w:rPr>
            </w:r>
          </w:p>
        </w:tc>
      </w:tr>
      <w:tr>
        <w:trPr>
          <w:cantSplit w:val="0"/>
          <w:trHeight w:val="3583" w:hRule="atLeast"/>
          <w:tblHeader w:val="0"/>
        </w:trPr>
        <w:tc>
          <w:tcPr>
            <w:tcBorders>
              <w:top w:color="000000" w:space="0" w:sz="4" w:val="single"/>
            </w:tcBorders>
          </w:tcPr>
          <w:p w:rsidR="00000000" w:rsidDel="00000000" w:rsidP="00000000" w:rsidRDefault="00000000" w:rsidRPr="00000000" w14:paraId="0000027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4" w:val="single"/>
            </w:tcBorders>
          </w:tcPr>
          <w:p w:rsidR="00000000" w:rsidDel="00000000" w:rsidP="00000000" w:rsidRDefault="00000000" w:rsidRPr="00000000" w14:paraId="0000027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p w:rsidR="00000000" w:rsidDel="00000000" w:rsidP="00000000" w:rsidRDefault="00000000" w:rsidRPr="00000000" w14:paraId="0000027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C">
            <w:pPr>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tcBorders>
          </w:tcPr>
          <w:p w:rsidR="00000000" w:rsidDel="00000000" w:rsidP="00000000" w:rsidRDefault="00000000" w:rsidRPr="00000000" w14:paraId="0000027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ECONA311</w:t>
            </w:r>
          </w:p>
        </w:tc>
        <w:tc>
          <w:tcPr>
            <w:tcBorders>
              <w:top w:color="000000" w:space="0" w:sz="4" w:val="single"/>
            </w:tcBorders>
          </w:tcPr>
          <w:p w:rsidR="00000000" w:rsidDel="00000000" w:rsidP="00000000" w:rsidRDefault="00000000" w:rsidRPr="00000000" w14:paraId="0000027E">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Money &amp; Banking</w:t>
            </w:r>
          </w:p>
          <w:p w:rsidR="00000000" w:rsidDel="00000000" w:rsidP="00000000" w:rsidRDefault="00000000" w:rsidRPr="00000000" w14:paraId="0000027F">
            <w:pPr>
              <w:rPr>
                <w:rFonts w:ascii="Times New Roman" w:cs="Times New Roman" w:eastAsia="Times New Roman" w:hAnsi="Times New Roman"/>
                <w:b w:val="1"/>
                <w:color w:val="000000"/>
                <w:sz w:val="28"/>
                <w:szCs w:val="28"/>
              </w:rPr>
            </w:pPr>
            <w:r w:rsidDel="00000000" w:rsidR="00000000" w:rsidRPr="00000000">
              <w:rPr>
                <w:rtl w:val="0"/>
              </w:rPr>
            </w:r>
          </w:p>
        </w:tc>
        <w:tc>
          <w:tcPr>
            <w:vMerge w:val="continue"/>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8"/>
                <w:szCs w:val="28"/>
              </w:rPr>
            </w:pPr>
            <w:r w:rsidDel="00000000" w:rsidR="00000000" w:rsidRPr="00000000">
              <w:rPr>
                <w:rtl w:val="0"/>
              </w:rPr>
            </w:r>
          </w:p>
        </w:tc>
      </w:tr>
    </w:tbl>
    <w:p w:rsidR="00000000" w:rsidDel="00000000" w:rsidP="00000000" w:rsidRDefault="00000000" w:rsidRPr="00000000" w14:paraId="0000028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BA with English </w:t>
      </w:r>
    </w:p>
    <w:tbl>
      <w:tblPr>
        <w:tblStyle w:val="Table9"/>
        <w:tblW w:w="10127.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7"/>
        <w:gridCol w:w="1559"/>
        <w:gridCol w:w="1701"/>
        <w:gridCol w:w="1559"/>
        <w:gridCol w:w="4031"/>
        <w:tblGridChange w:id="0">
          <w:tblGrid>
            <w:gridCol w:w="1277"/>
            <w:gridCol w:w="1559"/>
            <w:gridCol w:w="1701"/>
            <w:gridCol w:w="1559"/>
            <w:gridCol w:w="4031"/>
          </w:tblGrid>
        </w:tblGridChange>
      </w:tblGrid>
      <w:tr>
        <w:trPr>
          <w:cantSplit w:val="0"/>
          <w:trHeight w:val="481" w:hRule="atLeast"/>
          <w:tblHeader w:val="0"/>
        </w:trPr>
        <w:tc>
          <w:tcPr>
            <w:tcBorders>
              <w:bottom w:color="000000" w:space="0" w:sz="4" w:val="single"/>
            </w:tcBorders>
          </w:tcPr>
          <w:p w:rsidR="00000000" w:rsidDel="00000000" w:rsidP="00000000" w:rsidRDefault="00000000" w:rsidRPr="00000000" w14:paraId="0000028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Sr.</w:t>
            </w:r>
          </w:p>
          <w:p w:rsidR="00000000" w:rsidDel="00000000" w:rsidP="00000000" w:rsidRDefault="00000000" w:rsidRPr="00000000" w14:paraId="0000028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w:t>
            </w:r>
          </w:p>
        </w:tc>
        <w:tc>
          <w:tcPr>
            <w:tcBorders>
              <w:bottom w:color="000000" w:space="0" w:sz="4" w:val="single"/>
            </w:tcBorders>
          </w:tcPr>
          <w:p w:rsidR="00000000" w:rsidDel="00000000" w:rsidP="00000000" w:rsidRDefault="00000000" w:rsidRPr="00000000" w14:paraId="0000028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Class/Year</w:t>
            </w:r>
          </w:p>
        </w:tc>
        <w:tc>
          <w:tcPr>
            <w:tcBorders>
              <w:bottom w:color="000000" w:space="0" w:sz="4" w:val="single"/>
            </w:tcBorders>
          </w:tcPr>
          <w:p w:rsidR="00000000" w:rsidDel="00000000" w:rsidP="00000000" w:rsidRDefault="00000000" w:rsidRPr="00000000" w14:paraId="0000028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Code </w:t>
            </w:r>
          </w:p>
        </w:tc>
        <w:tc>
          <w:tcPr>
            <w:tcBorders>
              <w:bottom w:color="000000" w:space="0" w:sz="4" w:val="single"/>
            </w:tcBorders>
          </w:tcPr>
          <w:p w:rsidR="00000000" w:rsidDel="00000000" w:rsidP="00000000" w:rsidRDefault="00000000" w:rsidRPr="00000000" w14:paraId="0000028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w:t>
            </w:r>
          </w:p>
        </w:tc>
        <w:tc>
          <w:tcPr>
            <w:tcBorders>
              <w:bottom w:color="000000" w:space="0" w:sz="4" w:val="single"/>
            </w:tcBorders>
          </w:tcPr>
          <w:p w:rsidR="00000000" w:rsidDel="00000000" w:rsidP="00000000" w:rsidRDefault="00000000" w:rsidRPr="00000000" w14:paraId="0000028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Expected Outcome</w:t>
            </w:r>
          </w:p>
        </w:tc>
      </w:tr>
      <w:tr>
        <w:trPr>
          <w:cantSplit w:val="0"/>
          <w:trHeight w:val="481" w:hRule="atLeast"/>
          <w:tblHeader w:val="0"/>
        </w:trPr>
        <w:tc>
          <w:tcPr>
            <w:tcBorders>
              <w:bottom w:color="000000" w:space="0" w:sz="4" w:val="single"/>
            </w:tcBorders>
          </w:tcPr>
          <w:p w:rsidR="00000000" w:rsidDel="00000000" w:rsidP="00000000" w:rsidRDefault="00000000" w:rsidRPr="00000000" w14:paraId="0000028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0" w:space="0" w:sz="4" w:val="single"/>
            </w:tcBorders>
          </w:tcPr>
          <w:p w:rsidR="00000000" w:rsidDel="00000000" w:rsidP="00000000" w:rsidRDefault="00000000" w:rsidRPr="00000000" w14:paraId="0000028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p w:rsidR="00000000" w:rsidDel="00000000" w:rsidP="00000000" w:rsidRDefault="00000000" w:rsidRPr="00000000" w14:paraId="0000028B">
            <w:pPr>
              <w:jc w:val="center"/>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8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 CE 101    </w:t>
            </w:r>
          </w:p>
          <w:p w:rsidR="00000000" w:rsidDel="00000000" w:rsidP="00000000" w:rsidRDefault="00000000" w:rsidRPr="00000000" w14:paraId="0000028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E">
            <w:pPr>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8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English-1  Compulsory (B.A.&amp;B.Com)</w:t>
            </w:r>
          </w:p>
        </w:tc>
        <w:tc>
          <w:tcPr>
            <w:tcBorders>
              <w:bottom w:color="000000" w:space="0" w:sz="4" w:val="single"/>
            </w:tcBorders>
          </w:tcPr>
          <w:p w:rsidR="00000000" w:rsidDel="00000000" w:rsidP="00000000" w:rsidRDefault="00000000" w:rsidRPr="00000000" w14:paraId="0000029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Curriculum designed to impart basic knowledge about English language and Literature. These courses are inclusive of genres such as Poetry, Prose, and story. These courses are elementary and practical introduction to the analytical and terminological distinctions that are relevant to the study of the structure of English words and sentences. Topics include: Word structure and word-formation, lexical and phrasal categories, grammatical functions and semantic roles, coordination and subordination, clause types, tense and aspect, mood, information structure. </w:t>
            </w:r>
            <w:r w:rsidDel="00000000" w:rsidR="00000000" w:rsidRPr="00000000">
              <w:rPr>
                <w:rtl w:val="0"/>
              </w:rPr>
            </w:r>
          </w:p>
        </w:tc>
      </w:tr>
      <w:tr>
        <w:trPr>
          <w:cantSplit w:val="0"/>
          <w:trHeight w:val="481" w:hRule="atLeast"/>
          <w:tblHeader w:val="0"/>
        </w:trPr>
        <w:tc>
          <w:tcPr>
            <w:tcBorders>
              <w:bottom w:color="000000" w:space="0" w:sz="4" w:val="single"/>
            </w:tcBorders>
          </w:tcPr>
          <w:p w:rsidR="00000000" w:rsidDel="00000000" w:rsidP="00000000" w:rsidRDefault="00000000" w:rsidRPr="00000000" w14:paraId="0000029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0" w:space="0" w:sz="4" w:val="single"/>
            </w:tcBorders>
          </w:tcPr>
          <w:p w:rsidR="00000000" w:rsidDel="00000000" w:rsidP="00000000" w:rsidRDefault="00000000" w:rsidRPr="00000000" w14:paraId="0000029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bottom w:color="000000" w:space="0" w:sz="4" w:val="single"/>
            </w:tcBorders>
          </w:tcPr>
          <w:p w:rsidR="00000000" w:rsidDel="00000000" w:rsidP="00000000" w:rsidRDefault="00000000" w:rsidRPr="00000000" w14:paraId="0000029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&amp; ENG CE 201</w:t>
            </w:r>
          </w:p>
          <w:p w:rsidR="00000000" w:rsidDel="00000000" w:rsidP="00000000" w:rsidRDefault="00000000" w:rsidRPr="00000000" w14:paraId="00000295">
            <w:pPr>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9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English-II, Compulsory(B.A.&amp;B.Com)</w:t>
            </w:r>
          </w:p>
        </w:tc>
        <w:tc>
          <w:tcPr>
            <w:tcBorders>
              <w:bottom w:color="000000" w:space="0" w:sz="4" w:val="single"/>
            </w:tcBorders>
          </w:tcPr>
          <w:p w:rsidR="00000000" w:rsidDel="00000000" w:rsidP="00000000" w:rsidRDefault="00000000" w:rsidRPr="00000000" w14:paraId="000002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continuation of first year compulsory course. This improves the language of the students</w:t>
            </w:r>
          </w:p>
        </w:tc>
      </w:tr>
      <w:tr>
        <w:trPr>
          <w:cantSplit w:val="0"/>
          <w:trHeight w:val="932" w:hRule="atLeast"/>
          <w:tblHeader w:val="0"/>
        </w:trPr>
        <w:tc>
          <w:tcPr>
            <w:tcBorders>
              <w:bottom w:color="000000" w:space="0" w:sz="4" w:val="single"/>
            </w:tcBorders>
          </w:tcPr>
          <w:p w:rsidR="00000000" w:rsidDel="00000000" w:rsidP="00000000" w:rsidRDefault="00000000" w:rsidRPr="00000000" w14:paraId="0000029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0" w:space="0" w:sz="4" w:val="single"/>
            </w:tcBorders>
          </w:tcPr>
          <w:p w:rsidR="00000000" w:rsidDel="00000000" w:rsidP="00000000" w:rsidRDefault="00000000" w:rsidRPr="00000000" w14:paraId="0000029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tcBorders>
              <w:bottom w:color="000000" w:space="0" w:sz="4" w:val="single"/>
            </w:tcBorders>
          </w:tcPr>
          <w:p w:rsidR="00000000" w:rsidDel="00000000" w:rsidP="00000000" w:rsidRDefault="00000000" w:rsidRPr="00000000" w14:paraId="0000029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ENGAECC104</w:t>
            </w:r>
          </w:p>
        </w:tc>
        <w:tc>
          <w:tcPr>
            <w:tcBorders>
              <w:bottom w:color="000000" w:space="0" w:sz="4" w:val="single"/>
            </w:tcBorders>
          </w:tcPr>
          <w:p w:rsidR="00000000" w:rsidDel="00000000" w:rsidP="00000000" w:rsidRDefault="00000000" w:rsidRPr="00000000" w14:paraId="0000029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Writing Skills (B.A.,  B.Sc.&amp;B.Com.)</w:t>
            </w:r>
          </w:p>
        </w:tc>
        <w:tc>
          <w:tcPr>
            <w:tcBorders>
              <w:bottom w:color="000000" w:space="0" w:sz="4" w:val="single"/>
            </w:tcBorders>
          </w:tcPr>
          <w:p w:rsidR="00000000" w:rsidDel="00000000" w:rsidP="00000000" w:rsidRDefault="00000000" w:rsidRPr="00000000" w14:paraId="0000029D">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Skills in Writing letters, official/business correspondence, CV’s ,Diary entry ,Report writing and Interviews</w:t>
            </w:r>
          </w:p>
          <w:p w:rsidR="00000000" w:rsidDel="00000000" w:rsidP="00000000" w:rsidRDefault="00000000" w:rsidRPr="00000000" w14:paraId="0000029E">
            <w:pPr>
              <w:rPr>
                <w:rFonts w:ascii="Times New Roman" w:cs="Times New Roman" w:eastAsia="Times New Roman" w:hAnsi="Times New Roman"/>
                <w:sz w:val="28"/>
                <w:szCs w:val="28"/>
              </w:rPr>
            </w:pPr>
            <w:r w:rsidDel="00000000" w:rsidR="00000000" w:rsidRPr="00000000">
              <w:rPr>
                <w:rtl w:val="0"/>
              </w:rPr>
            </w:r>
          </w:p>
        </w:tc>
      </w:tr>
      <w:tr>
        <w:trPr>
          <w:cantSplit w:val="0"/>
          <w:trHeight w:val="271" w:hRule="atLeast"/>
          <w:tblHeader w:val="0"/>
        </w:trPr>
        <w:tc>
          <w:tcPr>
            <w:tcBorders>
              <w:top w:color="000000" w:space="0" w:sz="4" w:val="single"/>
              <w:bottom w:color="000000" w:space="0" w:sz="4" w:val="single"/>
            </w:tcBorders>
          </w:tcPr>
          <w:p w:rsidR="00000000" w:rsidDel="00000000" w:rsidP="00000000" w:rsidRDefault="00000000" w:rsidRPr="00000000" w14:paraId="0000029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bottom w:color="000000" w:space="0" w:sz="4" w:val="single"/>
            </w:tcBorders>
          </w:tcPr>
          <w:p w:rsidR="00000000" w:rsidDel="00000000" w:rsidP="00000000" w:rsidRDefault="00000000" w:rsidRPr="00000000" w14:paraId="000002A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tcBorders>
              <w:top w:color="000000" w:space="0" w:sz="4" w:val="single"/>
              <w:bottom w:color="000000" w:space="0" w:sz="4" w:val="single"/>
            </w:tcBorders>
          </w:tcPr>
          <w:p w:rsidR="00000000" w:rsidDel="00000000" w:rsidP="00000000" w:rsidRDefault="00000000" w:rsidRPr="00000000" w14:paraId="000002A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 DSC102</w:t>
            </w:r>
          </w:p>
        </w:tc>
        <w:tc>
          <w:tcPr>
            <w:tcBorders>
              <w:top w:color="000000" w:space="0" w:sz="4" w:val="single"/>
              <w:bottom w:color="000000" w:space="0" w:sz="4" w:val="single"/>
            </w:tcBorders>
          </w:tcPr>
          <w:p w:rsidR="00000000" w:rsidDel="00000000" w:rsidP="00000000" w:rsidRDefault="00000000" w:rsidRPr="00000000" w14:paraId="000002A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English Literature-I</w:t>
            </w:r>
          </w:p>
        </w:tc>
        <w:tc>
          <w:tcPr>
            <w:vMerge w:val="restart"/>
            <w:tcBorders>
              <w:top w:color="000000" w:space="0" w:sz="4" w:val="single"/>
            </w:tcBorders>
          </w:tcPr>
          <w:p w:rsidR="00000000" w:rsidDel="00000000" w:rsidP="00000000" w:rsidRDefault="00000000" w:rsidRPr="00000000" w14:paraId="000002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Courses designed to give a student the following insights:</w:t>
            </w:r>
          </w:p>
          <w:p w:rsidR="00000000" w:rsidDel="00000000" w:rsidP="00000000" w:rsidRDefault="00000000" w:rsidRPr="00000000" w14:paraId="000002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identifies and articulates the main themes in the text by discerning ideas and issues that recur throughout the text</w:t>
            </w:r>
          </w:p>
          <w:p w:rsidR="00000000" w:rsidDel="00000000" w:rsidP="00000000" w:rsidRDefault="00000000" w:rsidRPr="00000000" w14:paraId="000002A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9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analyzing how plot, character, setting and atmosphere, and style synthesize to create meaning </w:t>
            </w:r>
          </w:p>
          <w:p w:rsidR="00000000" w:rsidDel="00000000" w:rsidP="00000000" w:rsidRDefault="00000000" w:rsidRPr="00000000" w14:paraId="000002A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9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making connections between literary texts and their knowledge of self, the world, other texts and other readers </w:t>
            </w:r>
          </w:p>
          <w:p w:rsidR="00000000" w:rsidDel="00000000" w:rsidP="00000000" w:rsidRDefault="00000000" w:rsidRPr="00000000" w14:paraId="000002A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39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exploring what texts reveal about their writers’ beliefs and perspectives</w:t>
            </w:r>
          </w:p>
          <w:p w:rsidR="00000000" w:rsidDel="00000000" w:rsidP="00000000" w:rsidRDefault="00000000" w:rsidRPr="00000000" w14:paraId="000002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recognizes the significance of the contexts (e.g., cultural, historical, social, economic, political) in which texts are written, in shaping the texts’ main concerns</w:t>
            </w:r>
          </w:p>
          <w:p w:rsidR="00000000" w:rsidDel="00000000" w:rsidP="00000000" w:rsidRDefault="00000000" w:rsidRPr="00000000" w14:paraId="000002A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 C. consider the ways in which texts explore socio -cultural practices, beliefs and values in relation to the human condition</w:t>
            </w:r>
            <w:r w:rsidDel="00000000" w:rsidR="00000000" w:rsidRPr="00000000">
              <w:rPr>
                <w:rtl w:val="0"/>
              </w:rPr>
            </w:r>
          </w:p>
        </w:tc>
      </w:tr>
      <w:tr>
        <w:trPr>
          <w:cantSplit w:val="0"/>
          <w:trHeight w:val="380" w:hRule="atLeast"/>
          <w:tblHeader w:val="0"/>
        </w:trPr>
        <w:tc>
          <w:tcPr>
            <w:tcBorders>
              <w:top w:color="000000" w:space="0" w:sz="4" w:val="single"/>
              <w:bottom w:color="000000" w:space="0" w:sz="4" w:val="single"/>
            </w:tcBorders>
          </w:tcPr>
          <w:p w:rsidR="00000000" w:rsidDel="00000000" w:rsidP="00000000" w:rsidRDefault="00000000" w:rsidRPr="00000000" w14:paraId="000002A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bottom w:color="000000" w:space="0" w:sz="4" w:val="single"/>
            </w:tcBorders>
          </w:tcPr>
          <w:p w:rsidR="00000000" w:rsidDel="00000000" w:rsidP="00000000" w:rsidRDefault="00000000" w:rsidRPr="00000000" w14:paraId="000002A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tcBorders>
              <w:top w:color="000000" w:space="0" w:sz="4" w:val="single"/>
              <w:bottom w:color="000000" w:space="0" w:sz="4" w:val="single"/>
            </w:tcBorders>
          </w:tcPr>
          <w:p w:rsidR="00000000" w:rsidDel="00000000" w:rsidP="00000000" w:rsidRDefault="00000000" w:rsidRPr="00000000" w14:paraId="000002A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ENGDSC 103</w:t>
            </w:r>
          </w:p>
        </w:tc>
        <w:tc>
          <w:tcPr>
            <w:tcBorders>
              <w:top w:color="000000" w:space="0" w:sz="4" w:val="single"/>
              <w:bottom w:color="000000" w:space="0" w:sz="4" w:val="single"/>
            </w:tcBorders>
          </w:tcPr>
          <w:p w:rsidR="00000000" w:rsidDel="00000000" w:rsidP="00000000" w:rsidRDefault="00000000" w:rsidRPr="00000000" w14:paraId="000002A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English Literature-II</w:t>
            </w:r>
          </w:p>
        </w:tc>
        <w:tc>
          <w:tcPr>
            <w:vMerge w:val="continue"/>
            <w:tcBorders>
              <w:top w:color="000000" w:space="0" w:sz="4" w:val="single"/>
            </w:tcBorders>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rHeight w:val="775" w:hRule="atLeast"/>
          <w:tblHeader w:val="0"/>
        </w:trPr>
        <w:tc>
          <w:tcPr>
            <w:tcBorders>
              <w:top w:color="000000" w:space="0" w:sz="4" w:val="single"/>
              <w:bottom w:color="000000" w:space="0" w:sz="4" w:val="single"/>
            </w:tcBorders>
          </w:tcPr>
          <w:p w:rsidR="00000000" w:rsidDel="00000000" w:rsidP="00000000" w:rsidRDefault="00000000" w:rsidRPr="00000000" w14:paraId="000002B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bottom w:color="000000" w:space="0" w:sz="4" w:val="single"/>
            </w:tcBorders>
          </w:tcPr>
          <w:p w:rsidR="00000000" w:rsidDel="00000000" w:rsidP="00000000" w:rsidRDefault="00000000" w:rsidRPr="00000000" w14:paraId="000002B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p w:rsidR="00000000" w:rsidDel="00000000" w:rsidP="00000000" w:rsidRDefault="00000000" w:rsidRPr="00000000" w14:paraId="000002B2">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B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 DSC202</w:t>
            </w:r>
          </w:p>
        </w:tc>
        <w:tc>
          <w:tcPr>
            <w:tcBorders>
              <w:top w:color="000000" w:space="0" w:sz="4" w:val="single"/>
              <w:bottom w:color="000000" w:space="0" w:sz="4" w:val="single"/>
            </w:tcBorders>
          </w:tcPr>
          <w:p w:rsidR="00000000" w:rsidDel="00000000" w:rsidP="00000000" w:rsidRDefault="00000000" w:rsidRPr="00000000" w14:paraId="000002B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British Literature(Play &amp; Novel)</w:t>
            </w:r>
          </w:p>
        </w:tc>
        <w:tc>
          <w:tcPr>
            <w:vMerge w:val="continue"/>
            <w:tcBorders>
              <w:top w:color="000000" w:space="0" w:sz="4" w:val="single"/>
            </w:tcBorders>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rHeight w:val="299" w:hRule="atLeast"/>
          <w:tblHeader w:val="0"/>
        </w:trPr>
        <w:tc>
          <w:tcPr>
            <w:tcBorders>
              <w:top w:color="000000" w:space="0" w:sz="4" w:val="single"/>
              <w:bottom w:color="000000" w:space="0" w:sz="4" w:val="single"/>
            </w:tcBorders>
          </w:tcPr>
          <w:p w:rsidR="00000000" w:rsidDel="00000000" w:rsidP="00000000" w:rsidRDefault="00000000" w:rsidRPr="00000000" w14:paraId="000002B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bottom w:color="000000" w:space="0" w:sz="4" w:val="single"/>
            </w:tcBorders>
          </w:tcPr>
          <w:p w:rsidR="00000000" w:rsidDel="00000000" w:rsidP="00000000" w:rsidRDefault="00000000" w:rsidRPr="00000000" w14:paraId="000002B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top w:color="000000" w:space="0" w:sz="4" w:val="single"/>
              <w:bottom w:color="000000" w:space="0" w:sz="4" w:val="single"/>
            </w:tcBorders>
          </w:tcPr>
          <w:p w:rsidR="00000000" w:rsidDel="00000000" w:rsidP="00000000" w:rsidRDefault="00000000" w:rsidRPr="00000000" w14:paraId="000002B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 DSC203</w:t>
            </w:r>
          </w:p>
        </w:tc>
        <w:tc>
          <w:tcPr>
            <w:tcBorders>
              <w:top w:color="000000" w:space="0" w:sz="4" w:val="single"/>
              <w:bottom w:color="000000" w:space="0" w:sz="4" w:val="single"/>
              <w:right w:color="000000" w:space="0" w:sz="4" w:val="single"/>
            </w:tcBorders>
          </w:tcPr>
          <w:p w:rsidR="00000000" w:rsidDel="00000000" w:rsidP="00000000" w:rsidRDefault="00000000" w:rsidRPr="00000000" w14:paraId="000002B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Literary Cross  Currents</w:t>
            </w:r>
          </w:p>
        </w:tc>
        <w:tc>
          <w:tcPr>
            <w:vMerge w:val="continue"/>
            <w:tcBorders>
              <w:top w:color="000000" w:space="0" w:sz="4" w:val="single"/>
            </w:tcBorders>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rHeight w:val="16" w:hRule="atLeast"/>
          <w:tblHeader w:val="0"/>
        </w:trPr>
        <w:tc>
          <w:tcPr>
            <w:tcBorders>
              <w:top w:color="000000" w:space="0" w:sz="4" w:val="single"/>
              <w:bottom w:color="000000" w:space="0" w:sz="4" w:val="single"/>
            </w:tcBorders>
          </w:tcPr>
          <w:p w:rsidR="00000000" w:rsidDel="00000000" w:rsidP="00000000" w:rsidRDefault="00000000" w:rsidRPr="00000000" w14:paraId="000002B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bottom w:color="000000" w:space="0" w:sz="4" w:val="single"/>
            </w:tcBorders>
          </w:tcPr>
          <w:p w:rsidR="00000000" w:rsidDel="00000000" w:rsidP="00000000" w:rsidRDefault="00000000" w:rsidRPr="00000000" w14:paraId="000002B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top w:color="000000" w:space="0" w:sz="4" w:val="single"/>
              <w:bottom w:color="000000" w:space="0" w:sz="4" w:val="single"/>
            </w:tcBorders>
          </w:tcPr>
          <w:p w:rsidR="00000000" w:rsidDel="00000000" w:rsidP="00000000" w:rsidRDefault="00000000" w:rsidRPr="00000000" w14:paraId="000002B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ENGAEEC/SEC204</w:t>
            </w:r>
          </w:p>
        </w:tc>
        <w:tc>
          <w:tcPr>
            <w:tcBorders>
              <w:top w:color="000000" w:space="0" w:sz="4" w:val="single"/>
              <w:bottom w:color="000000" w:space="0" w:sz="4" w:val="single"/>
            </w:tcBorders>
          </w:tcPr>
          <w:p w:rsidR="00000000" w:rsidDel="00000000" w:rsidP="00000000" w:rsidRDefault="00000000" w:rsidRPr="00000000" w14:paraId="000002C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Creative Writing :Book and Media Reviews</w:t>
            </w:r>
          </w:p>
        </w:tc>
        <w:tc>
          <w:tcPr>
            <w:tcBorders>
              <w:top w:color="000000" w:space="0" w:sz="4" w:val="single"/>
              <w:bottom w:color="000000" w:space="0" w:sz="4" w:val="single"/>
            </w:tcBorders>
          </w:tcPr>
          <w:p w:rsidR="00000000" w:rsidDel="00000000" w:rsidP="00000000" w:rsidRDefault="00000000" w:rsidRPr="00000000" w14:paraId="000002C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This course designed to give students the knowledge of literary terms and students build on connections between their literary text and other texts (e.g., poems, short stories, novels, and films)</w:t>
            </w:r>
            <w:r w:rsidDel="00000000" w:rsidR="00000000" w:rsidRPr="00000000">
              <w:rPr>
                <w:rtl w:val="0"/>
              </w:rPr>
            </w:r>
          </w:p>
        </w:tc>
      </w:tr>
      <w:tr>
        <w:trPr>
          <w:cantSplit w:val="0"/>
          <w:trHeight w:val="1080" w:hRule="atLeast"/>
          <w:tblHeader w:val="0"/>
        </w:trPr>
        <w:tc>
          <w:tcPr>
            <w:tcBorders>
              <w:top w:color="000000" w:space="0" w:sz="4" w:val="single"/>
            </w:tcBorders>
          </w:tcPr>
          <w:p w:rsidR="00000000" w:rsidDel="00000000" w:rsidP="00000000" w:rsidRDefault="00000000" w:rsidRPr="00000000" w14:paraId="000002C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tcBorders>
          </w:tcPr>
          <w:p w:rsidR="00000000" w:rsidDel="00000000" w:rsidP="00000000" w:rsidRDefault="00000000" w:rsidRPr="00000000" w14:paraId="000002C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top w:color="000000" w:space="0" w:sz="4" w:val="single"/>
            </w:tcBorders>
          </w:tcPr>
          <w:p w:rsidR="00000000" w:rsidDel="00000000" w:rsidP="00000000" w:rsidRDefault="00000000" w:rsidRPr="00000000" w14:paraId="000002C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ENGAEEC/SEC 205</w:t>
            </w:r>
          </w:p>
          <w:p w:rsidR="00000000" w:rsidDel="00000000" w:rsidP="00000000" w:rsidRDefault="00000000" w:rsidRPr="00000000" w14:paraId="000002C7">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tcBorders>
          </w:tcPr>
          <w:p w:rsidR="00000000" w:rsidDel="00000000" w:rsidP="00000000" w:rsidRDefault="00000000" w:rsidRPr="00000000" w14:paraId="000002C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Translation Studies and Principles of Translation</w:t>
            </w:r>
          </w:p>
        </w:tc>
        <w:tc>
          <w:tcPr>
            <w:tcBorders>
              <w:top w:color="000000" w:space="0" w:sz="4" w:val="single"/>
            </w:tcBorders>
          </w:tcPr>
          <w:p w:rsidR="00000000" w:rsidDel="00000000" w:rsidP="00000000" w:rsidRDefault="00000000" w:rsidRPr="00000000" w14:paraId="000002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Definition of Translation—translating from source language to target language Purpose of Translation—Translation as a literary, cultural, and knowledge bridge, self-other interaction &amp; Approaches to Translation: </w:t>
            </w:r>
          </w:p>
          <w:p w:rsidR="00000000" w:rsidDel="00000000" w:rsidP="00000000" w:rsidRDefault="00000000" w:rsidRPr="00000000" w14:paraId="000002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Domestication: Readability in the target language </w:t>
            </w:r>
          </w:p>
          <w:p w:rsidR="00000000" w:rsidDel="00000000" w:rsidP="00000000" w:rsidRDefault="00000000" w:rsidRPr="00000000" w14:paraId="000002C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2. Foreignisation: Faithfulness to the source language</w:t>
            </w:r>
            <w:r w:rsidDel="00000000" w:rsidR="00000000" w:rsidRPr="00000000">
              <w:rPr>
                <w:rtl w:val="0"/>
              </w:rPr>
            </w:r>
          </w:p>
        </w:tc>
      </w:tr>
      <w:tr>
        <w:trPr>
          <w:cantSplit w:val="0"/>
          <w:trHeight w:val="529" w:hRule="atLeast"/>
          <w:tblHeader w:val="0"/>
        </w:trPr>
        <w:tc>
          <w:tcPr>
            <w:tcBorders>
              <w:bottom w:color="000000" w:space="0" w:sz="4" w:val="single"/>
            </w:tcBorders>
          </w:tcPr>
          <w:p w:rsidR="00000000" w:rsidDel="00000000" w:rsidP="00000000" w:rsidRDefault="00000000" w:rsidRPr="00000000" w14:paraId="000002C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bottom w:color="000000" w:space="0" w:sz="4" w:val="single"/>
            </w:tcBorders>
          </w:tcPr>
          <w:p w:rsidR="00000000" w:rsidDel="00000000" w:rsidP="00000000" w:rsidRDefault="00000000" w:rsidRPr="00000000" w14:paraId="000002C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tcBorders>
              <w:bottom w:color="000000" w:space="0" w:sz="4" w:val="single"/>
            </w:tcBorders>
          </w:tcPr>
          <w:p w:rsidR="00000000" w:rsidDel="00000000" w:rsidP="00000000" w:rsidRDefault="00000000" w:rsidRPr="00000000" w14:paraId="000002D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ENGAEEC/SEC 301</w:t>
            </w:r>
          </w:p>
        </w:tc>
        <w:tc>
          <w:tcPr>
            <w:tcBorders>
              <w:bottom w:color="000000" w:space="0" w:sz="4" w:val="single"/>
            </w:tcBorders>
          </w:tcPr>
          <w:p w:rsidR="00000000" w:rsidDel="00000000" w:rsidP="00000000" w:rsidRDefault="00000000" w:rsidRPr="00000000" w14:paraId="000002D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Technical Writing</w:t>
            </w:r>
          </w:p>
          <w:p w:rsidR="00000000" w:rsidDel="00000000" w:rsidP="00000000" w:rsidRDefault="00000000" w:rsidRPr="00000000" w14:paraId="000002D2">
            <w:pPr>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D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Prepare Manual, Memorandum, Agenda, Minutes of a Meeting, And PowerPoint Presentation &amp; also read the followings: Basic Research Methodology Project Report a) Format Margins Headings Indentation Pagination Type Face and Fonts Common Abbreviations &amp; Data Analysis (i) Qualitative Interpretation (ii) Quantitative Interpretation</w:t>
            </w:r>
            <w:r w:rsidDel="00000000" w:rsidR="00000000" w:rsidRPr="00000000">
              <w:rPr>
                <w:rtl w:val="0"/>
              </w:rPr>
            </w:r>
          </w:p>
        </w:tc>
      </w:tr>
      <w:tr>
        <w:trPr>
          <w:cantSplit w:val="0"/>
          <w:trHeight w:val="679" w:hRule="atLeast"/>
          <w:tblHeader w:val="0"/>
        </w:trPr>
        <w:tc>
          <w:tcPr>
            <w:tcBorders>
              <w:top w:color="000000" w:space="0" w:sz="4" w:val="single"/>
              <w:bottom w:color="000000" w:space="0" w:sz="4" w:val="single"/>
            </w:tcBorders>
          </w:tcPr>
          <w:p w:rsidR="00000000" w:rsidDel="00000000" w:rsidP="00000000" w:rsidRDefault="00000000" w:rsidRPr="00000000" w14:paraId="000002D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0000" w:space="0" w:sz="4" w:val="single"/>
              <w:bottom w:color="000000" w:space="0" w:sz="4" w:val="single"/>
            </w:tcBorders>
          </w:tcPr>
          <w:p w:rsidR="00000000" w:rsidDel="00000000" w:rsidP="00000000" w:rsidRDefault="00000000" w:rsidRPr="00000000" w14:paraId="000002D5">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p w:rsidR="00000000" w:rsidDel="00000000" w:rsidP="00000000" w:rsidRDefault="00000000" w:rsidRPr="00000000" w14:paraId="000002D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9">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A">
            <w:pPr>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D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ENGAEEC/SEC 302</w:t>
            </w:r>
          </w:p>
        </w:tc>
        <w:tc>
          <w:tcPr>
            <w:tcBorders>
              <w:top w:color="000000" w:space="0" w:sz="4" w:val="single"/>
              <w:bottom w:color="000000" w:space="0" w:sz="4" w:val="single"/>
            </w:tcBorders>
          </w:tcPr>
          <w:p w:rsidR="00000000" w:rsidDel="00000000" w:rsidP="00000000" w:rsidRDefault="00000000" w:rsidRPr="00000000" w14:paraId="000002D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Business Communication</w:t>
            </w:r>
          </w:p>
          <w:p w:rsidR="00000000" w:rsidDel="00000000" w:rsidP="00000000" w:rsidRDefault="00000000" w:rsidRPr="00000000" w14:paraId="000002DD">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D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Basic Forms of Communication like: Communication Models and Processes: Linear, Transitional and Interactive Effective Communication Principles of Effective Communication Formal and Informal Communication Barriers and Gateways to Communication Practices in Business Communication - Group Discussion - Mock Interview - Seminars - Individual and Group Presentations</w:t>
            </w:r>
            <w:r w:rsidDel="00000000" w:rsidR="00000000" w:rsidRPr="00000000">
              <w:rPr>
                <w:rtl w:val="0"/>
              </w:rPr>
            </w:r>
          </w:p>
        </w:tc>
      </w:tr>
      <w:tr>
        <w:trPr>
          <w:cantSplit w:val="0"/>
          <w:trHeight w:val="366" w:hRule="atLeast"/>
          <w:tblHeader w:val="0"/>
        </w:trPr>
        <w:tc>
          <w:tcPr>
            <w:tcBorders>
              <w:top w:color="000000" w:space="0" w:sz="4" w:val="single"/>
              <w:bottom w:color="000000" w:space="0" w:sz="4" w:val="single"/>
            </w:tcBorders>
          </w:tcPr>
          <w:p w:rsidR="00000000" w:rsidDel="00000000" w:rsidP="00000000" w:rsidRDefault="00000000" w:rsidRPr="00000000" w14:paraId="000002D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tcBorders>
              <w:top w:color="000000" w:space="0" w:sz="4" w:val="single"/>
              <w:bottom w:color="000000" w:space="0" w:sz="4" w:val="single"/>
            </w:tcBorders>
          </w:tcPr>
          <w:p w:rsidR="00000000" w:rsidDel="00000000" w:rsidP="00000000" w:rsidRDefault="00000000" w:rsidRPr="00000000" w14:paraId="000002E0">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tc>
        <w:tc>
          <w:tcPr>
            <w:tcBorders>
              <w:top w:color="000000" w:space="0" w:sz="4" w:val="single"/>
              <w:bottom w:color="000000" w:space="0" w:sz="4" w:val="single"/>
            </w:tcBorders>
          </w:tcPr>
          <w:p w:rsidR="00000000" w:rsidDel="00000000" w:rsidP="00000000" w:rsidRDefault="00000000" w:rsidRPr="00000000" w14:paraId="000002E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 DSE 303</w:t>
            </w:r>
          </w:p>
        </w:tc>
        <w:tc>
          <w:tcPr>
            <w:tcBorders>
              <w:top w:color="000000" w:space="0" w:sz="4" w:val="single"/>
              <w:bottom w:color="000000" w:space="0" w:sz="4" w:val="single"/>
            </w:tcBorders>
          </w:tcPr>
          <w:p w:rsidR="00000000" w:rsidDel="00000000" w:rsidP="00000000" w:rsidRDefault="00000000" w:rsidRPr="00000000" w14:paraId="000002E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Soft Skills</w:t>
            </w:r>
          </w:p>
        </w:tc>
        <w:tc>
          <w:tcPr>
            <w:tcBorders>
              <w:top w:color="000000" w:space="0" w:sz="4" w:val="single"/>
              <w:bottom w:color="000000" w:space="0" w:sz="4" w:val="single"/>
            </w:tcBorders>
          </w:tcPr>
          <w:p w:rsidR="00000000" w:rsidDel="00000000" w:rsidP="00000000" w:rsidRDefault="00000000" w:rsidRPr="00000000" w14:paraId="000002E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This course highlights the importance of soft skills Listening Skills: Comprehending Retaining, Responding, Barriers to Listening, over, coming Barriers to Listening Teamwork: Working Cooperatively • Contributing to groups with ideas, suggestions, and effort • Sense of Responsibility • Healthy respect for different opinions, customs, and Individual preferences Emotional Intelligence: Characteristics of Emotional Intelligence: • Self-Awareness • Self-Regulation • Motivation • Empathy • Social and Cultural Sensitivity</w:t>
            </w:r>
            <w:r w:rsidDel="00000000" w:rsidR="00000000" w:rsidRPr="00000000">
              <w:rPr>
                <w:rtl w:val="0"/>
              </w:rPr>
            </w:r>
          </w:p>
        </w:tc>
      </w:tr>
      <w:tr>
        <w:trPr>
          <w:cantSplit w:val="0"/>
          <w:trHeight w:val="706" w:hRule="atLeast"/>
          <w:tblHeader w:val="0"/>
        </w:trPr>
        <w:tc>
          <w:tcPr>
            <w:tcBorders>
              <w:top w:color="000000" w:space="0" w:sz="4" w:val="single"/>
              <w:bottom w:color="000000" w:space="0" w:sz="4" w:val="single"/>
            </w:tcBorders>
          </w:tcPr>
          <w:p w:rsidR="00000000" w:rsidDel="00000000" w:rsidP="00000000" w:rsidRDefault="00000000" w:rsidRPr="00000000" w14:paraId="000002E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w:t>
            </w:r>
          </w:p>
        </w:tc>
        <w:tc>
          <w:tcPr>
            <w:tcBorders>
              <w:top w:color="000000" w:space="0" w:sz="4" w:val="single"/>
              <w:bottom w:color="000000" w:space="0" w:sz="4" w:val="single"/>
            </w:tcBorders>
          </w:tcPr>
          <w:p w:rsidR="00000000" w:rsidDel="00000000" w:rsidP="00000000" w:rsidRDefault="00000000" w:rsidRPr="00000000" w14:paraId="000002E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tc>
        <w:tc>
          <w:tcPr>
            <w:tcBorders>
              <w:top w:color="000000" w:space="0" w:sz="4" w:val="single"/>
              <w:bottom w:color="000000" w:space="0" w:sz="4" w:val="single"/>
            </w:tcBorders>
          </w:tcPr>
          <w:p w:rsidR="00000000" w:rsidDel="00000000" w:rsidP="00000000" w:rsidRDefault="00000000" w:rsidRPr="00000000" w14:paraId="000002E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 DSE 304</w:t>
            </w:r>
          </w:p>
          <w:p w:rsidR="00000000" w:rsidDel="00000000" w:rsidP="00000000" w:rsidRDefault="00000000" w:rsidRPr="00000000" w14:paraId="000002E9">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E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Academic Writing and Composition</w:t>
            </w:r>
          </w:p>
        </w:tc>
        <w:tc>
          <w:tcPr>
            <w:tcBorders>
              <w:top w:color="000000" w:space="0" w:sz="4" w:val="single"/>
              <w:bottom w:color="000000" w:space="0" w:sz="4" w:val="single"/>
            </w:tcBorders>
          </w:tcPr>
          <w:p w:rsidR="00000000" w:rsidDel="00000000" w:rsidP="00000000" w:rsidRDefault="00000000" w:rsidRPr="00000000" w14:paraId="000002E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The course gives the following details: Descriptive Analytical Persuasive Critical</w:t>
            </w:r>
            <w:r w:rsidDel="00000000" w:rsidR="00000000" w:rsidRPr="00000000">
              <w:rPr>
                <w:rtl w:val="0"/>
              </w:rPr>
            </w:r>
          </w:p>
        </w:tc>
      </w:tr>
      <w:tr>
        <w:trPr>
          <w:cantSplit w:val="0"/>
          <w:trHeight w:val="679" w:hRule="atLeast"/>
          <w:tblHeader w:val="0"/>
        </w:trPr>
        <w:tc>
          <w:tcPr>
            <w:tcBorders>
              <w:top w:color="000000" w:space="0" w:sz="4" w:val="single"/>
            </w:tcBorders>
          </w:tcPr>
          <w:p w:rsidR="00000000" w:rsidDel="00000000" w:rsidP="00000000" w:rsidRDefault="00000000" w:rsidRPr="00000000" w14:paraId="000002E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w:t>
            </w:r>
          </w:p>
        </w:tc>
        <w:tc>
          <w:tcPr>
            <w:tcBorders>
              <w:top w:color="000000" w:space="0" w:sz="4" w:val="single"/>
            </w:tcBorders>
          </w:tcPr>
          <w:p w:rsidR="00000000" w:rsidDel="00000000" w:rsidP="00000000" w:rsidRDefault="00000000" w:rsidRPr="00000000" w14:paraId="000002ED">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tc>
        <w:tc>
          <w:tcPr>
            <w:tcBorders>
              <w:top w:color="000000" w:space="0" w:sz="4" w:val="single"/>
            </w:tcBorders>
          </w:tcPr>
          <w:p w:rsidR="00000000" w:rsidDel="00000000" w:rsidP="00000000" w:rsidRDefault="00000000" w:rsidRPr="00000000" w14:paraId="000002E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 GE 306</w:t>
            </w:r>
          </w:p>
        </w:tc>
        <w:tc>
          <w:tcPr>
            <w:tcBorders>
              <w:top w:color="000000" w:space="0" w:sz="4" w:val="single"/>
            </w:tcBorders>
          </w:tcPr>
          <w:p w:rsidR="00000000" w:rsidDel="00000000" w:rsidP="00000000" w:rsidRDefault="00000000" w:rsidRPr="00000000" w14:paraId="000002F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Contemporary India : Women and Empowerment</w:t>
            </w:r>
          </w:p>
        </w:tc>
        <w:tc>
          <w:tcPr>
            <w:tcBorders>
              <w:top w:color="000000" w:space="0" w:sz="4" w:val="single"/>
            </w:tcBorders>
          </w:tcPr>
          <w:p w:rsidR="00000000" w:rsidDel="00000000" w:rsidP="00000000" w:rsidRDefault="00000000" w:rsidRPr="00000000" w14:paraId="000002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Concepts of the course are: Sex and Gender, Socialization, Discrimination - Gendered and Sexual, Stereotyping, Feminism, Patriarchy, Femininities and Masculinities, Transgender.</w:t>
            </w:r>
          </w:p>
          <w:p w:rsidR="00000000" w:rsidDel="00000000" w:rsidP="00000000" w:rsidRDefault="00000000" w:rsidRPr="00000000" w14:paraId="000002F2">
            <w:pP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2F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8"/>
          <w:szCs w:val="28"/>
          <w:rtl w:val="0"/>
        </w:rPr>
        <w:t xml:space="preserve">BA with Geography</w:t>
      </w:r>
      <w:r w:rsidDel="00000000" w:rsidR="00000000" w:rsidRPr="00000000">
        <w:rPr>
          <w:rtl w:val="0"/>
        </w:rPr>
      </w:r>
    </w:p>
    <w:tbl>
      <w:tblPr>
        <w:tblStyle w:val="Table10"/>
        <w:tblW w:w="10127.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7"/>
        <w:gridCol w:w="1559"/>
        <w:gridCol w:w="1559"/>
        <w:gridCol w:w="1701"/>
        <w:gridCol w:w="4031"/>
        <w:tblGridChange w:id="0">
          <w:tblGrid>
            <w:gridCol w:w="1277"/>
            <w:gridCol w:w="1559"/>
            <w:gridCol w:w="1559"/>
            <w:gridCol w:w="1701"/>
            <w:gridCol w:w="4031"/>
          </w:tblGrid>
        </w:tblGridChange>
      </w:tblGrid>
      <w:tr>
        <w:trPr>
          <w:cantSplit w:val="0"/>
          <w:trHeight w:val="73" w:hRule="atLeast"/>
          <w:tblHeader w:val="0"/>
        </w:trPr>
        <w:tc>
          <w:tcPr>
            <w:tcBorders>
              <w:bottom w:color="000000" w:space="0" w:sz="4" w:val="single"/>
            </w:tcBorders>
          </w:tcPr>
          <w:p w:rsidR="00000000" w:rsidDel="00000000" w:rsidP="00000000" w:rsidRDefault="00000000" w:rsidRPr="00000000" w14:paraId="000002F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Sr.</w:t>
            </w:r>
          </w:p>
          <w:p w:rsidR="00000000" w:rsidDel="00000000" w:rsidP="00000000" w:rsidRDefault="00000000" w:rsidRPr="00000000" w14:paraId="000002F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w:t>
            </w:r>
          </w:p>
        </w:tc>
        <w:tc>
          <w:tcPr>
            <w:tcBorders>
              <w:bottom w:color="000000" w:space="0" w:sz="4" w:val="single"/>
            </w:tcBorders>
          </w:tcPr>
          <w:p w:rsidR="00000000" w:rsidDel="00000000" w:rsidP="00000000" w:rsidRDefault="00000000" w:rsidRPr="00000000" w14:paraId="000002F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Class/Year</w:t>
            </w:r>
          </w:p>
        </w:tc>
        <w:tc>
          <w:tcPr>
            <w:tcBorders>
              <w:bottom w:color="000000" w:space="0" w:sz="4" w:val="single"/>
            </w:tcBorders>
          </w:tcPr>
          <w:p w:rsidR="00000000" w:rsidDel="00000000" w:rsidP="00000000" w:rsidRDefault="00000000" w:rsidRPr="00000000" w14:paraId="000002F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Code </w:t>
            </w:r>
          </w:p>
        </w:tc>
        <w:tc>
          <w:tcPr>
            <w:tcBorders>
              <w:bottom w:color="000000" w:space="0" w:sz="4" w:val="single"/>
            </w:tcBorders>
          </w:tcPr>
          <w:p w:rsidR="00000000" w:rsidDel="00000000" w:rsidP="00000000" w:rsidRDefault="00000000" w:rsidRPr="00000000" w14:paraId="000002F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w:t>
            </w:r>
          </w:p>
        </w:tc>
        <w:tc>
          <w:tcPr>
            <w:tcBorders>
              <w:bottom w:color="000000" w:space="0" w:sz="4" w:val="single"/>
            </w:tcBorders>
          </w:tcPr>
          <w:p w:rsidR="00000000" w:rsidDel="00000000" w:rsidP="00000000" w:rsidRDefault="00000000" w:rsidRPr="00000000" w14:paraId="000002F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Expected Outcome</w:t>
            </w:r>
          </w:p>
        </w:tc>
      </w:tr>
      <w:tr>
        <w:trPr>
          <w:cantSplit w:val="0"/>
          <w:trHeight w:val="326" w:hRule="atLeast"/>
          <w:tblHeader w:val="0"/>
        </w:trPr>
        <w:tc>
          <w:tcPr>
            <w:tcBorders>
              <w:bottom w:color="000000" w:space="0" w:sz="4" w:val="single"/>
            </w:tcBorders>
          </w:tcPr>
          <w:p w:rsidR="00000000" w:rsidDel="00000000" w:rsidP="00000000" w:rsidRDefault="00000000" w:rsidRPr="00000000" w14:paraId="000002F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0" w:space="0" w:sz="4" w:val="single"/>
            </w:tcBorders>
          </w:tcPr>
          <w:p w:rsidR="00000000" w:rsidDel="00000000" w:rsidP="00000000" w:rsidRDefault="00000000" w:rsidRPr="00000000" w14:paraId="000002F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p w:rsidR="00000000" w:rsidDel="00000000" w:rsidP="00000000" w:rsidRDefault="00000000" w:rsidRPr="00000000" w14:paraId="000002FE">
            <w:pPr>
              <w:jc w:val="center"/>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GEOGP101CC</w:t>
            </w:r>
          </w:p>
        </w:tc>
        <w:tc>
          <w:tcPr>
            <w:tcBorders>
              <w:bottom w:color="000000" w:space="0" w:sz="4" w:val="single"/>
            </w:tcBorders>
          </w:tcPr>
          <w:p w:rsidR="00000000" w:rsidDel="00000000" w:rsidP="00000000" w:rsidRDefault="00000000" w:rsidRPr="00000000" w14:paraId="0000030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Physical Geography</w:t>
            </w:r>
          </w:p>
        </w:tc>
        <w:tc>
          <w:tcPr>
            <w:tcBorders>
              <w:bottom w:color="000000" w:space="0" w:sz="4" w:val="single"/>
            </w:tcBorders>
          </w:tcPr>
          <w:p w:rsidR="00000000" w:rsidDel="00000000" w:rsidP="00000000" w:rsidRDefault="00000000" w:rsidRPr="00000000" w14:paraId="0000030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meaning, nature, scope and fundamentals of Physical Geography.</w:t>
            </w:r>
          </w:p>
          <w:p w:rsidR="00000000" w:rsidDel="00000000" w:rsidP="00000000" w:rsidRDefault="00000000" w:rsidRPr="00000000" w14:paraId="0000030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Solar system and its functioning.</w:t>
            </w:r>
          </w:p>
          <w:p w:rsidR="00000000" w:rsidDel="00000000" w:rsidP="00000000" w:rsidRDefault="00000000" w:rsidRPr="00000000" w14:paraId="0000030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examine the origin of the earth scientifically.</w:t>
            </w:r>
          </w:p>
          <w:p w:rsidR="00000000" w:rsidDel="00000000" w:rsidP="00000000" w:rsidRDefault="00000000" w:rsidRPr="00000000" w14:paraId="0000030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 and recognize the rock types and their formation. </w:t>
            </w:r>
          </w:p>
          <w:p w:rsidR="00000000" w:rsidDel="00000000" w:rsidP="00000000" w:rsidRDefault="00000000" w:rsidRPr="00000000" w14:paraId="0000030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Evaluate and understand the concept of cycle of the erosion. </w:t>
            </w:r>
          </w:p>
          <w:p w:rsidR="00000000" w:rsidDel="00000000" w:rsidP="00000000" w:rsidRDefault="00000000" w:rsidRPr="00000000" w14:paraId="0000030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 explain and examine the process of weathering and internal structure of the earth.</w:t>
            </w:r>
          </w:p>
          <w:p w:rsidR="00000000" w:rsidDel="00000000" w:rsidP="00000000" w:rsidRDefault="00000000" w:rsidRPr="00000000" w14:paraId="0000030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 explain and examine the structure and composition of atmosphere and various phenomenon occur in it. </w:t>
            </w:r>
          </w:p>
          <w:p w:rsidR="00000000" w:rsidDel="00000000" w:rsidP="00000000" w:rsidRDefault="00000000" w:rsidRPr="00000000" w14:paraId="0000030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 the mechanism of hydrological cycle. </w:t>
            </w:r>
          </w:p>
          <w:p w:rsidR="00000000" w:rsidDel="00000000" w:rsidP="00000000" w:rsidRDefault="00000000" w:rsidRPr="00000000" w14:paraId="0000030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 the phenomenon of Tides and oceanic currents</w:t>
            </w:r>
            <w:r w:rsidDel="00000000" w:rsidR="00000000" w:rsidRPr="00000000">
              <w:rPr>
                <w:rtl w:val="0"/>
              </w:rPr>
            </w:r>
          </w:p>
        </w:tc>
      </w:tr>
      <w:tr>
        <w:trPr>
          <w:cantSplit w:val="0"/>
          <w:trHeight w:val="532" w:hRule="atLeast"/>
          <w:tblHeader w:val="0"/>
        </w:trPr>
        <w:tc>
          <w:tcPr>
            <w:tcBorders>
              <w:top w:color="000000" w:space="0" w:sz="4" w:val="single"/>
              <w:bottom w:color="000000" w:space="0" w:sz="4" w:val="single"/>
            </w:tcBorders>
          </w:tcPr>
          <w:p w:rsidR="00000000" w:rsidDel="00000000" w:rsidP="00000000" w:rsidRDefault="00000000" w:rsidRPr="00000000" w14:paraId="0000030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bottom w:color="000000" w:space="0" w:sz="4" w:val="single"/>
            </w:tcBorders>
          </w:tcPr>
          <w:p w:rsidR="00000000" w:rsidDel="00000000" w:rsidP="00000000" w:rsidRDefault="00000000" w:rsidRPr="00000000" w14:paraId="000003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tcBorders>
              <w:top w:color="000000" w:space="0" w:sz="4" w:val="single"/>
              <w:bottom w:color="000000" w:space="0" w:sz="4" w:val="single"/>
            </w:tcBorders>
          </w:tcPr>
          <w:p w:rsidR="00000000" w:rsidDel="00000000" w:rsidP="00000000" w:rsidRDefault="00000000" w:rsidRPr="00000000" w14:paraId="000003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GEOGP102CC</w:t>
            </w:r>
          </w:p>
          <w:p w:rsidR="00000000" w:rsidDel="00000000" w:rsidP="00000000" w:rsidRDefault="00000000" w:rsidRPr="00000000" w14:paraId="0000030E">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General Cartography</w:t>
            </w:r>
          </w:p>
        </w:tc>
        <w:tc>
          <w:tcPr>
            <w:tcBorders>
              <w:top w:color="000000" w:space="0" w:sz="4" w:val="single"/>
              <w:bottom w:color="000000" w:space="0" w:sz="4" w:val="single"/>
            </w:tcBorders>
          </w:tcPr>
          <w:p w:rsidR="00000000" w:rsidDel="00000000" w:rsidP="00000000" w:rsidRDefault="00000000" w:rsidRPr="00000000" w14:paraId="0000031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historical background, meaning, nature, and scope of Cartography. </w:t>
            </w:r>
          </w:p>
          <w:p w:rsidR="00000000" w:rsidDel="00000000" w:rsidP="00000000" w:rsidRDefault="00000000" w:rsidRPr="00000000" w14:paraId="0000031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map, its necessity, classifications and significance. </w:t>
            </w:r>
          </w:p>
          <w:p w:rsidR="00000000" w:rsidDel="00000000" w:rsidP="00000000" w:rsidRDefault="00000000" w:rsidRPr="00000000" w14:paraId="0000031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different units of measurement through making of scales practically.  </w:t>
            </w:r>
          </w:p>
          <w:p w:rsidR="00000000" w:rsidDel="00000000" w:rsidP="00000000" w:rsidRDefault="00000000" w:rsidRPr="00000000" w14:paraId="0000031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map projection, their classification and preparation of maps with the help of these projections.  Construct map projection of cylindrical, conical and zenithal types.</w:t>
            </w:r>
          </w:p>
          <w:p w:rsidR="00000000" w:rsidDel="00000000" w:rsidP="00000000" w:rsidRDefault="00000000" w:rsidRPr="00000000" w14:paraId="0000031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statistical representation of the Data by using line graphs and bar diagrams.</w:t>
            </w:r>
          </w:p>
          <w:p w:rsidR="00000000" w:rsidDel="00000000" w:rsidP="00000000" w:rsidRDefault="00000000" w:rsidRPr="00000000" w14:paraId="0000031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art of construction of climograph, hythergraph and different types of maps like Dot Map Isopleth Map and Choropleth Map.</w:t>
            </w:r>
          </w:p>
        </w:tc>
      </w:tr>
      <w:tr>
        <w:trPr>
          <w:cantSplit w:val="0"/>
          <w:trHeight w:val="326" w:hRule="atLeast"/>
          <w:tblHeader w:val="0"/>
        </w:trPr>
        <w:tc>
          <w:tcPr>
            <w:tcBorders>
              <w:bottom w:color="000000" w:space="0" w:sz="4" w:val="single"/>
            </w:tcBorders>
          </w:tcPr>
          <w:p w:rsidR="00000000" w:rsidDel="00000000" w:rsidP="00000000" w:rsidRDefault="00000000" w:rsidRPr="00000000" w14:paraId="000003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0" w:space="0" w:sz="4" w:val="single"/>
            </w:tcBorders>
          </w:tcPr>
          <w:p w:rsidR="00000000" w:rsidDel="00000000" w:rsidP="00000000" w:rsidRDefault="00000000" w:rsidRPr="00000000" w14:paraId="000003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bottom w:color="000000" w:space="0" w:sz="4" w:val="single"/>
            </w:tcBorders>
          </w:tcPr>
          <w:p w:rsidR="00000000" w:rsidDel="00000000" w:rsidP="00000000" w:rsidRDefault="00000000" w:rsidRPr="00000000" w14:paraId="000003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GEOGP201CC</w:t>
            </w:r>
          </w:p>
        </w:tc>
        <w:tc>
          <w:tcPr>
            <w:tcBorders>
              <w:bottom w:color="000000" w:space="0" w:sz="4" w:val="single"/>
            </w:tcBorders>
          </w:tcPr>
          <w:p w:rsidR="00000000" w:rsidDel="00000000" w:rsidP="00000000" w:rsidRDefault="00000000" w:rsidRPr="00000000" w14:paraId="000003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Human Geography</w:t>
            </w:r>
          </w:p>
        </w:tc>
        <w:tc>
          <w:tcPr>
            <w:tcBorders>
              <w:bottom w:color="000000" w:space="0" w:sz="4" w:val="single"/>
            </w:tcBorders>
          </w:tcPr>
          <w:p w:rsidR="00000000" w:rsidDel="00000000" w:rsidP="00000000" w:rsidRDefault="00000000" w:rsidRPr="00000000" w14:paraId="000003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nature, scope and major subfields of Human geography. </w:t>
            </w:r>
          </w:p>
          <w:p w:rsidR="00000000" w:rsidDel="00000000" w:rsidP="00000000" w:rsidRDefault="00000000" w:rsidRPr="00000000" w14:paraId="000003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origin and distribution of races of mankind in the world. </w:t>
            </w:r>
          </w:p>
          <w:p w:rsidR="00000000" w:rsidDel="00000000" w:rsidP="00000000" w:rsidRDefault="00000000" w:rsidRPr="00000000" w14:paraId="000003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major cultural realms of the world. </w:t>
            </w:r>
          </w:p>
          <w:p w:rsidR="00000000" w:rsidDel="00000000" w:rsidP="00000000" w:rsidRDefault="00000000" w:rsidRPr="00000000" w14:paraId="000003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Examine the causes of unequal distribution and density of the population. </w:t>
            </w:r>
          </w:p>
          <w:p w:rsidR="00000000" w:rsidDel="00000000" w:rsidP="00000000" w:rsidRDefault="00000000" w:rsidRPr="00000000" w14:paraId="000003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demographic transition theory. </w:t>
            </w:r>
          </w:p>
          <w:p w:rsidR="00000000" w:rsidDel="00000000" w:rsidP="00000000" w:rsidRDefault="00000000" w:rsidRPr="00000000" w14:paraId="000003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Examine and evaluate the types and patters of rural and urban settlements. </w:t>
            </w:r>
          </w:p>
          <w:p w:rsidR="00000000" w:rsidDel="00000000" w:rsidP="00000000" w:rsidRDefault="00000000" w:rsidRPr="00000000" w14:paraId="000003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process of Urbanization in the world. </w:t>
            </w:r>
            <w:r w:rsidDel="00000000" w:rsidR="00000000" w:rsidRPr="00000000">
              <w:rPr>
                <w:rtl w:val="0"/>
              </w:rPr>
            </w:r>
          </w:p>
        </w:tc>
      </w:tr>
      <w:tr>
        <w:trPr>
          <w:cantSplit w:val="0"/>
          <w:trHeight w:val="421"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32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2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GEOGP202CC</w:t>
            </w:r>
          </w:p>
        </w:tc>
        <w:tc>
          <w:tcPr>
            <w:tcBorders>
              <w:top w:color="000000" w:space="0" w:sz="4" w:val="single"/>
              <w:bottom w:color="000000" w:space="0" w:sz="4" w:val="single"/>
            </w:tcBorders>
          </w:tcPr>
          <w:p w:rsidR="00000000" w:rsidDel="00000000" w:rsidP="00000000" w:rsidRDefault="00000000" w:rsidRPr="00000000" w14:paraId="000003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Environmental Geography</w:t>
            </w:r>
          </w:p>
        </w:tc>
        <w:tc>
          <w:tcPr>
            <w:tcBorders>
              <w:top w:color="000000" w:space="0" w:sz="4" w:val="single"/>
              <w:bottom w:color="000000" w:space="0" w:sz="4" w:val="single"/>
            </w:tcBorders>
          </w:tcPr>
          <w:p w:rsidR="00000000" w:rsidDel="00000000" w:rsidP="00000000" w:rsidRDefault="00000000" w:rsidRPr="00000000" w14:paraId="000003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meaning, nature, scope and fundamentals of Environmental geography. </w:t>
            </w:r>
          </w:p>
          <w:p w:rsidR="00000000" w:rsidDel="00000000" w:rsidP="00000000" w:rsidRDefault="00000000" w:rsidRPr="00000000" w14:paraId="000003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structure and functions of ecosystem. </w:t>
            </w:r>
          </w:p>
          <w:p w:rsidR="00000000" w:rsidDel="00000000" w:rsidP="00000000" w:rsidRDefault="00000000" w:rsidRPr="00000000" w14:paraId="000003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Examine and evaluate the man and environment relationship along with the concepts of environmental determinism and possibilism. </w:t>
            </w:r>
          </w:p>
          <w:p w:rsidR="00000000" w:rsidDel="00000000" w:rsidP="00000000" w:rsidRDefault="00000000" w:rsidRPr="00000000" w14:paraId="000003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Examine and evaluate Biomes , environmental Problems ,environmental protection Act and Environmental Policies of India</w:t>
            </w:r>
            <w:r w:rsidDel="00000000" w:rsidR="00000000" w:rsidRPr="00000000">
              <w:rPr>
                <w:rtl w:val="0"/>
              </w:rPr>
            </w:r>
          </w:p>
        </w:tc>
      </w:tr>
      <w:tr>
        <w:trPr>
          <w:cantSplit w:val="0"/>
          <w:trHeight w:val="638" w:hRule="atLeast"/>
          <w:tblHeader w:val="0"/>
        </w:trPr>
        <w:tc>
          <w:tcPr>
            <w:tcBorders>
              <w:top w:color="000000" w:space="0" w:sz="4" w:val="single"/>
              <w:bottom w:color="000000" w:space="0" w:sz="4" w:val="single"/>
            </w:tcBorders>
          </w:tcPr>
          <w:p w:rsidR="00000000" w:rsidDel="00000000" w:rsidP="00000000" w:rsidRDefault="00000000" w:rsidRPr="00000000" w14:paraId="000003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bottom w:color="000000" w:space="0" w:sz="4" w:val="single"/>
            </w:tcBorders>
          </w:tcPr>
          <w:p w:rsidR="00000000" w:rsidDel="00000000" w:rsidP="00000000" w:rsidRDefault="00000000" w:rsidRPr="00000000" w14:paraId="000003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p w:rsidR="00000000" w:rsidDel="00000000" w:rsidP="00000000" w:rsidRDefault="00000000" w:rsidRPr="00000000" w14:paraId="0000032C">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GEOGP203SEC</w:t>
            </w:r>
          </w:p>
        </w:tc>
        <w:tc>
          <w:tcPr>
            <w:tcBorders>
              <w:top w:color="000000" w:space="0" w:sz="4" w:val="single"/>
              <w:bottom w:color="000000" w:space="0" w:sz="4" w:val="single"/>
            </w:tcBorders>
          </w:tcPr>
          <w:p w:rsidR="00000000" w:rsidDel="00000000" w:rsidP="00000000" w:rsidRDefault="00000000" w:rsidRPr="00000000" w14:paraId="000003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Regional Planning  &amp; Development</w:t>
            </w:r>
          </w:p>
        </w:tc>
        <w:tc>
          <w:tcPr>
            <w:tcBorders>
              <w:top w:color="000000" w:space="0" w:sz="4" w:val="single"/>
              <w:bottom w:color="000000" w:space="0" w:sz="4" w:val="single"/>
            </w:tcBorders>
          </w:tcPr>
          <w:p w:rsidR="00000000" w:rsidDel="00000000" w:rsidP="00000000" w:rsidRDefault="00000000" w:rsidRPr="00000000" w14:paraId="000003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concept, need and types of regional Planning and methods of delineation of planning regions  </w:t>
            </w:r>
          </w:p>
          <w:p w:rsidR="00000000" w:rsidDel="00000000" w:rsidP="00000000" w:rsidRDefault="00000000" w:rsidRPr="00000000" w14:paraId="000003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Examine and evaluate the regionalization in India ,the agro ecological regions of India, Growth Pole Theory and Core Periphery model ,the development initiative programmes in India like ITDP, IWDP, BADP and Damodar Valley Corporation (DVC)</w:t>
            </w:r>
            <w:r w:rsidDel="00000000" w:rsidR="00000000" w:rsidRPr="00000000">
              <w:rPr>
                <w:rtl w:val="0"/>
              </w:rPr>
            </w:r>
          </w:p>
        </w:tc>
      </w:tr>
      <w:tr>
        <w:trPr>
          <w:cantSplit w:val="0"/>
          <w:trHeight w:val="638" w:hRule="atLeast"/>
          <w:tblHeader w:val="0"/>
        </w:trPr>
        <w:tc>
          <w:tcPr>
            <w:tcBorders>
              <w:top w:color="000000" w:space="0" w:sz="4" w:val="single"/>
              <w:bottom w:color="000000" w:space="0" w:sz="4" w:val="single"/>
            </w:tcBorders>
          </w:tcPr>
          <w:p w:rsidR="00000000" w:rsidDel="00000000" w:rsidP="00000000" w:rsidRDefault="00000000" w:rsidRPr="00000000" w14:paraId="000003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bottom w:color="000000" w:space="0" w:sz="4" w:val="single"/>
            </w:tcBorders>
          </w:tcPr>
          <w:p w:rsidR="00000000" w:rsidDel="00000000" w:rsidP="00000000" w:rsidRDefault="00000000" w:rsidRPr="00000000" w14:paraId="000003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top w:color="000000" w:space="0" w:sz="4" w:val="single"/>
              <w:bottom w:color="000000" w:space="0" w:sz="4" w:val="single"/>
            </w:tcBorders>
          </w:tcPr>
          <w:p w:rsidR="00000000" w:rsidDel="00000000" w:rsidP="00000000" w:rsidRDefault="00000000" w:rsidRPr="00000000" w14:paraId="000003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GEOGP204SEC</w:t>
            </w:r>
          </w:p>
          <w:p w:rsidR="00000000" w:rsidDel="00000000" w:rsidP="00000000" w:rsidRDefault="00000000" w:rsidRPr="00000000" w14:paraId="0000033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5">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Remote Sensing &amp;GPS</w:t>
            </w:r>
          </w:p>
        </w:tc>
        <w:tc>
          <w:tcPr>
            <w:tcBorders>
              <w:top w:color="000000" w:space="0" w:sz="4" w:val="single"/>
              <w:bottom w:color="000000" w:space="0" w:sz="4" w:val="single"/>
            </w:tcBorders>
          </w:tcPr>
          <w:p w:rsidR="00000000" w:rsidDel="00000000" w:rsidP="00000000" w:rsidRDefault="00000000" w:rsidRPr="00000000" w14:paraId="000003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concept of remote sensing , types and various platforms. </w:t>
            </w:r>
          </w:p>
          <w:p w:rsidR="00000000" w:rsidDel="00000000" w:rsidP="00000000" w:rsidRDefault="00000000" w:rsidRPr="00000000" w14:paraId="000003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Examine the aerial photographs and geometry of the aerial photography , EMR and interaction EMR with the atmosphere and earth surface and use of EMR in remote sensing ,the satellite sensors of LANDSAT and IRS, the visual interpretation of remote sensing images and the concept and use of GPS.</w:t>
            </w:r>
            <w:r w:rsidDel="00000000" w:rsidR="00000000" w:rsidRPr="00000000">
              <w:rPr>
                <w:rtl w:val="0"/>
              </w:rPr>
            </w:r>
          </w:p>
        </w:tc>
      </w:tr>
      <w:tr>
        <w:trPr>
          <w:cantSplit w:val="0"/>
          <w:trHeight w:val="638" w:hRule="atLeast"/>
          <w:tblHeader w:val="0"/>
        </w:trPr>
        <w:tc>
          <w:tcPr>
            <w:tcBorders>
              <w:top w:color="000000" w:space="0" w:sz="4" w:val="single"/>
              <w:bottom w:color="000000" w:space="0" w:sz="4" w:val="single"/>
            </w:tcBorders>
          </w:tcPr>
          <w:p w:rsidR="00000000" w:rsidDel="00000000" w:rsidP="00000000" w:rsidRDefault="00000000" w:rsidRPr="00000000" w14:paraId="000003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0" w:space="0" w:sz="4" w:val="single"/>
              <w:bottom w:color="000000" w:space="0" w:sz="4" w:val="single"/>
            </w:tcBorders>
          </w:tcPr>
          <w:p w:rsidR="00000000" w:rsidDel="00000000" w:rsidP="00000000" w:rsidRDefault="00000000" w:rsidRPr="00000000" w14:paraId="0000033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tcBorders>
              <w:top w:color="000000" w:space="0" w:sz="4" w:val="single"/>
              <w:bottom w:color="000000" w:space="0" w:sz="4" w:val="single"/>
            </w:tcBorders>
          </w:tcPr>
          <w:p w:rsidR="00000000" w:rsidDel="00000000" w:rsidP="00000000" w:rsidRDefault="00000000" w:rsidRPr="00000000" w14:paraId="000003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GEOGP 301</w:t>
            </w:r>
          </w:p>
          <w:p w:rsidR="00000000" w:rsidDel="00000000" w:rsidP="00000000" w:rsidRDefault="00000000" w:rsidRPr="00000000" w14:paraId="0000033E">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Geographic Information System(PR)</w:t>
            </w:r>
          </w:p>
        </w:tc>
        <w:tc>
          <w:tcPr>
            <w:tcBorders>
              <w:top w:color="000000" w:space="0" w:sz="4" w:val="single"/>
              <w:bottom w:color="000000" w:space="0" w:sz="4" w:val="single"/>
            </w:tcBorders>
          </w:tcPr>
          <w:p w:rsidR="00000000" w:rsidDel="00000000" w:rsidP="00000000" w:rsidRDefault="00000000" w:rsidRPr="00000000" w14:paraId="000003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meaning and scope of GIS along with its history.</w:t>
            </w:r>
          </w:p>
          <w:p w:rsidR="00000000" w:rsidDel="00000000" w:rsidP="00000000" w:rsidRDefault="00000000" w:rsidRPr="00000000" w14:paraId="000003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Examine and evaluate data structure: vector and raster, georeffrencing and Editing </w:t>
            </w:r>
          </w:p>
          <w:p w:rsidR="00000000" w:rsidDel="00000000" w:rsidP="00000000" w:rsidRDefault="00000000" w:rsidRPr="00000000" w14:paraId="0000034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Practical exercise on land use land cover mapping through GIS software.</w:t>
            </w:r>
            <w:r w:rsidDel="00000000" w:rsidR="00000000" w:rsidRPr="00000000">
              <w:rPr>
                <w:rtl w:val="0"/>
              </w:rPr>
            </w:r>
          </w:p>
        </w:tc>
      </w:tr>
      <w:tr>
        <w:trPr>
          <w:cantSplit w:val="0"/>
          <w:trHeight w:val="638" w:hRule="atLeast"/>
          <w:tblHeader w:val="0"/>
        </w:trPr>
        <w:tc>
          <w:tcPr>
            <w:tcBorders>
              <w:top w:color="000000" w:space="0" w:sz="4" w:val="single"/>
              <w:bottom w:color="000000" w:space="0" w:sz="4" w:val="single"/>
            </w:tcBorders>
          </w:tcPr>
          <w:p w:rsidR="00000000" w:rsidDel="00000000" w:rsidP="00000000" w:rsidRDefault="00000000" w:rsidRPr="00000000" w14:paraId="000003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bottom w:color="000000" w:space="0" w:sz="4" w:val="single"/>
            </w:tcBorders>
          </w:tcPr>
          <w:p w:rsidR="00000000" w:rsidDel="00000000" w:rsidP="00000000" w:rsidRDefault="00000000" w:rsidRPr="00000000" w14:paraId="0000034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tcBorders>
              <w:top w:color="000000" w:space="0" w:sz="4" w:val="single"/>
              <w:bottom w:color="000000" w:space="0" w:sz="4" w:val="single"/>
            </w:tcBorders>
          </w:tcPr>
          <w:p w:rsidR="00000000" w:rsidDel="00000000" w:rsidP="00000000" w:rsidRDefault="00000000" w:rsidRPr="00000000" w14:paraId="000003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GEOGP 302</w:t>
            </w:r>
          </w:p>
          <w:p w:rsidR="00000000" w:rsidDel="00000000" w:rsidP="00000000" w:rsidRDefault="00000000" w:rsidRPr="00000000" w14:paraId="00000348">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Field Techniques &amp;Survey</w:t>
            </w:r>
          </w:p>
          <w:p w:rsidR="00000000" w:rsidDel="00000000" w:rsidP="00000000" w:rsidRDefault="00000000" w:rsidRPr="00000000" w14:paraId="0000034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Based Project Report(PR)</w:t>
            </w:r>
          </w:p>
        </w:tc>
        <w:tc>
          <w:tcPr>
            <w:tcBorders>
              <w:top w:color="000000" w:space="0" w:sz="4" w:val="single"/>
              <w:bottom w:color="000000" w:space="0" w:sz="4" w:val="single"/>
            </w:tcBorders>
          </w:tcPr>
          <w:p w:rsidR="00000000" w:rsidDel="00000000" w:rsidP="00000000" w:rsidRDefault="00000000" w:rsidRPr="00000000" w14:paraId="000003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role, value and importance of the field work.</w:t>
            </w:r>
          </w:p>
          <w:p w:rsidR="00000000" w:rsidDel="00000000" w:rsidP="00000000" w:rsidRDefault="00000000" w:rsidRPr="00000000" w14:paraId="0000034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Examine and evaluate the various methods of data collection, the questionnaire. </w:t>
            </w:r>
          </w:p>
          <w:p w:rsidR="00000000" w:rsidDel="00000000" w:rsidP="00000000" w:rsidRDefault="00000000" w:rsidRPr="00000000" w14:paraId="000003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Write a project report on the basis of field visit and data collected and analysed. </w:t>
            </w:r>
          </w:p>
          <w:p w:rsidR="00000000" w:rsidDel="00000000" w:rsidP="00000000" w:rsidRDefault="00000000" w:rsidRPr="00000000" w14:paraId="0000034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in any social research project in future</w:t>
            </w:r>
            <w:r w:rsidDel="00000000" w:rsidR="00000000" w:rsidRPr="00000000">
              <w:rPr>
                <w:rtl w:val="0"/>
              </w:rPr>
            </w:r>
          </w:p>
        </w:tc>
      </w:tr>
      <w:tr>
        <w:trPr>
          <w:cantSplit w:val="0"/>
          <w:trHeight w:val="638" w:hRule="atLeast"/>
          <w:tblHeader w:val="0"/>
        </w:trPr>
        <w:tc>
          <w:tcPr>
            <w:tcBorders>
              <w:top w:color="000000" w:space="0" w:sz="4" w:val="single"/>
              <w:bottom w:color="000000" w:space="0" w:sz="4" w:val="single"/>
            </w:tcBorders>
          </w:tcPr>
          <w:p w:rsidR="00000000" w:rsidDel="00000000" w:rsidP="00000000" w:rsidRDefault="00000000" w:rsidRPr="00000000" w14:paraId="0000034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bottom w:color="000000" w:space="0" w:sz="4" w:val="single"/>
            </w:tcBorders>
          </w:tcPr>
          <w:p w:rsidR="00000000" w:rsidDel="00000000" w:rsidP="00000000" w:rsidRDefault="00000000" w:rsidRPr="00000000" w14:paraId="0000035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tcBorders>
              <w:top w:color="000000" w:space="0" w:sz="4" w:val="single"/>
              <w:bottom w:color="000000" w:space="0" w:sz="4" w:val="single"/>
            </w:tcBorders>
          </w:tcPr>
          <w:p w:rsidR="00000000" w:rsidDel="00000000" w:rsidP="00000000" w:rsidRDefault="00000000" w:rsidRPr="00000000" w14:paraId="000003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GEOGP 303</w:t>
            </w:r>
          </w:p>
        </w:tc>
        <w:tc>
          <w:tcPr>
            <w:tcBorders>
              <w:top w:color="000000" w:space="0" w:sz="4" w:val="single"/>
              <w:bottom w:color="000000" w:space="0" w:sz="4" w:val="single"/>
            </w:tcBorders>
          </w:tcPr>
          <w:p w:rsidR="00000000" w:rsidDel="00000000" w:rsidP="00000000" w:rsidRDefault="00000000" w:rsidRPr="00000000" w14:paraId="000003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Geography of India</w:t>
            </w:r>
          </w:p>
        </w:tc>
        <w:tc>
          <w:tcPr>
            <w:tcBorders>
              <w:top w:color="000000" w:space="0" w:sz="4" w:val="single"/>
              <w:bottom w:color="000000" w:space="0" w:sz="4" w:val="single"/>
            </w:tcBorders>
          </w:tcPr>
          <w:p w:rsidR="00000000" w:rsidDel="00000000" w:rsidP="00000000" w:rsidRDefault="00000000" w:rsidRPr="00000000" w14:paraId="000003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Examine the location and major physiographic divisions of India. </w:t>
            </w:r>
          </w:p>
          <w:p w:rsidR="00000000" w:rsidDel="00000000" w:rsidP="00000000" w:rsidRDefault="00000000" w:rsidRPr="00000000" w14:paraId="000003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Examine and evaluate the climatic factors and climate of India , the Soils of India ,the population and its attributes like: distribution, density, literacy and sex ratio in India, the settlements types and patterns along with problems of Urbanization in India and the power, agricultural and industrial resources in India. </w:t>
            </w:r>
            <w:r w:rsidDel="00000000" w:rsidR="00000000" w:rsidRPr="00000000">
              <w:rPr>
                <w:rtl w:val="0"/>
              </w:rPr>
            </w:r>
          </w:p>
        </w:tc>
      </w:tr>
      <w:tr>
        <w:trPr>
          <w:cantSplit w:val="0"/>
          <w:trHeight w:val="638" w:hRule="atLeast"/>
          <w:tblHeader w:val="0"/>
        </w:trPr>
        <w:tc>
          <w:tcPr>
            <w:tcBorders>
              <w:top w:color="000000" w:space="0" w:sz="4" w:val="single"/>
              <w:bottom w:color="000000" w:space="0" w:sz="4" w:val="single"/>
            </w:tcBorders>
          </w:tcPr>
          <w:p w:rsidR="00000000" w:rsidDel="00000000" w:rsidP="00000000" w:rsidRDefault="00000000" w:rsidRPr="00000000" w14:paraId="0000035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4" w:val="single"/>
              <w:bottom w:color="000000" w:space="0" w:sz="4" w:val="single"/>
            </w:tcBorders>
          </w:tcPr>
          <w:p w:rsidR="00000000" w:rsidDel="00000000" w:rsidP="00000000" w:rsidRDefault="00000000" w:rsidRPr="00000000" w14:paraId="0000035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9">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p w:rsidR="00000000" w:rsidDel="00000000" w:rsidP="00000000" w:rsidRDefault="00000000" w:rsidRPr="00000000" w14:paraId="0000035D">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E">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F">
            <w:pPr>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6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GEOGP 304</w:t>
            </w:r>
          </w:p>
        </w:tc>
        <w:tc>
          <w:tcPr>
            <w:tcBorders>
              <w:top w:color="000000" w:space="0" w:sz="4" w:val="single"/>
              <w:bottom w:color="000000" w:space="0" w:sz="4" w:val="single"/>
            </w:tcBorders>
          </w:tcPr>
          <w:p w:rsidR="00000000" w:rsidDel="00000000" w:rsidP="00000000" w:rsidRDefault="00000000" w:rsidRPr="00000000" w14:paraId="000003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Disaster Management</w:t>
            </w:r>
          </w:p>
        </w:tc>
        <w:tc>
          <w:tcPr>
            <w:tcBorders>
              <w:top w:color="000000" w:space="0" w:sz="4" w:val="single"/>
              <w:bottom w:color="000000" w:space="0" w:sz="4" w:val="single"/>
            </w:tcBorders>
          </w:tcPr>
          <w:p w:rsidR="00000000" w:rsidDel="00000000" w:rsidP="00000000" w:rsidRDefault="00000000" w:rsidRPr="00000000" w14:paraId="000003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concept of hazards, risk, vulnerability and disaster.</w:t>
            </w:r>
          </w:p>
          <w:p w:rsidR="00000000" w:rsidDel="00000000" w:rsidP="00000000" w:rsidRDefault="00000000" w:rsidRPr="00000000" w14:paraId="000003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Examine the causes, impacts and distribution of landslide, earthquake and cyclones. </w:t>
            </w:r>
          </w:p>
          <w:p w:rsidR="00000000" w:rsidDel="00000000" w:rsidP="00000000" w:rsidRDefault="00000000" w:rsidRPr="00000000" w14:paraId="000003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Human induced disasters like forest fires and road accidents</w:t>
            </w:r>
          </w:p>
          <w:p w:rsidR="00000000" w:rsidDel="00000000" w:rsidP="00000000" w:rsidRDefault="00000000" w:rsidRPr="00000000" w14:paraId="000003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Examine and evaluate the mitigation process , the NDMA and Disaster management at community level  </w:t>
            </w:r>
          </w:p>
          <w:p w:rsidR="00000000" w:rsidDel="00000000" w:rsidP="00000000" w:rsidRDefault="00000000" w:rsidRPr="00000000" w14:paraId="000003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 and dont`s during the disaster.</w:t>
            </w:r>
            <w:r w:rsidDel="00000000" w:rsidR="00000000" w:rsidRPr="00000000">
              <w:rPr>
                <w:rtl w:val="0"/>
              </w:rPr>
            </w:r>
          </w:p>
        </w:tc>
      </w:tr>
      <w:tr>
        <w:trPr>
          <w:cantSplit w:val="0"/>
          <w:trHeight w:val="638" w:hRule="atLeast"/>
          <w:tblHeader w:val="0"/>
        </w:trPr>
        <w:tc>
          <w:tcPr>
            <w:tcBorders>
              <w:top w:color="000000" w:space="0" w:sz="4" w:val="single"/>
              <w:bottom w:color="000000" w:space="0" w:sz="4" w:val="single"/>
            </w:tcBorders>
          </w:tcPr>
          <w:p w:rsidR="00000000" w:rsidDel="00000000" w:rsidP="00000000" w:rsidRDefault="00000000" w:rsidRPr="00000000" w14:paraId="0000036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0000" w:space="0" w:sz="4" w:val="single"/>
              <w:bottom w:color="000000" w:space="0" w:sz="4" w:val="single"/>
            </w:tcBorders>
          </w:tcPr>
          <w:p w:rsidR="00000000" w:rsidDel="00000000" w:rsidP="00000000" w:rsidRDefault="00000000" w:rsidRPr="00000000" w14:paraId="0000036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6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tc>
        <w:tc>
          <w:tcPr>
            <w:tcBorders>
              <w:top w:color="000000" w:space="0" w:sz="4" w:val="single"/>
              <w:bottom w:color="000000" w:space="0" w:sz="4" w:val="single"/>
            </w:tcBorders>
          </w:tcPr>
          <w:p w:rsidR="00000000" w:rsidDel="00000000" w:rsidP="00000000" w:rsidRDefault="00000000" w:rsidRPr="00000000" w14:paraId="0000036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GEOGP 305</w:t>
            </w:r>
          </w:p>
        </w:tc>
        <w:tc>
          <w:tcPr>
            <w:tcBorders>
              <w:top w:color="000000" w:space="0" w:sz="4" w:val="single"/>
              <w:bottom w:color="000000" w:space="0" w:sz="4" w:val="single"/>
            </w:tcBorders>
          </w:tcPr>
          <w:p w:rsidR="00000000" w:rsidDel="00000000" w:rsidP="00000000" w:rsidRDefault="00000000" w:rsidRPr="00000000" w14:paraId="000003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Disaster Risk Reduction </w:t>
            </w:r>
          </w:p>
        </w:tc>
        <w:tc>
          <w:tcPr>
            <w:tcBorders>
              <w:top w:color="000000" w:space="0" w:sz="4" w:val="single"/>
              <w:bottom w:color="000000" w:space="0" w:sz="4" w:val="single"/>
            </w:tcBorders>
          </w:tcPr>
          <w:p w:rsidR="00000000" w:rsidDel="00000000" w:rsidP="00000000" w:rsidRDefault="00000000" w:rsidRPr="00000000" w14:paraId="000003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Understanding risk, its types and assessment.  </w:t>
            </w:r>
          </w:p>
          <w:p w:rsidR="00000000" w:rsidDel="00000000" w:rsidP="00000000" w:rsidRDefault="00000000" w:rsidRPr="00000000" w14:paraId="000003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study the risk reduction measures and major national initiative.</w:t>
            </w:r>
            <w:r w:rsidDel="00000000" w:rsidR="00000000" w:rsidRPr="00000000">
              <w:rPr>
                <w:rtl w:val="0"/>
              </w:rPr>
            </w:r>
          </w:p>
        </w:tc>
      </w:tr>
      <w:tr>
        <w:trPr>
          <w:cantSplit w:val="0"/>
          <w:trHeight w:val="638" w:hRule="atLeast"/>
          <w:tblHeader w:val="0"/>
        </w:trPr>
        <w:tc>
          <w:tcPr>
            <w:tcBorders>
              <w:top w:color="000000" w:space="0" w:sz="4" w:val="single"/>
              <w:bottom w:color="000000" w:space="0" w:sz="4" w:val="single"/>
            </w:tcBorders>
          </w:tcPr>
          <w:p w:rsidR="00000000" w:rsidDel="00000000" w:rsidP="00000000" w:rsidRDefault="00000000" w:rsidRPr="00000000" w14:paraId="0000036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tcBorders>
              <w:top w:color="000000" w:space="0" w:sz="4" w:val="single"/>
              <w:bottom w:color="000000" w:space="0" w:sz="4" w:val="single"/>
            </w:tcBorders>
          </w:tcPr>
          <w:p w:rsidR="00000000" w:rsidDel="00000000" w:rsidP="00000000" w:rsidRDefault="00000000" w:rsidRPr="00000000" w14:paraId="0000036F">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tc>
        <w:tc>
          <w:tcPr>
            <w:tcBorders>
              <w:top w:color="000000" w:space="0" w:sz="4" w:val="single"/>
              <w:bottom w:color="000000" w:space="0" w:sz="4" w:val="single"/>
            </w:tcBorders>
          </w:tcPr>
          <w:p w:rsidR="00000000" w:rsidDel="00000000" w:rsidP="00000000" w:rsidRDefault="00000000" w:rsidRPr="00000000" w14:paraId="000003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GEOGP 306</w:t>
            </w:r>
          </w:p>
        </w:tc>
        <w:tc>
          <w:tcPr>
            <w:tcBorders>
              <w:top w:color="000000" w:space="0" w:sz="4" w:val="single"/>
              <w:bottom w:color="000000" w:space="0" w:sz="4" w:val="single"/>
            </w:tcBorders>
          </w:tcPr>
          <w:p w:rsidR="00000000" w:rsidDel="00000000" w:rsidP="00000000" w:rsidRDefault="00000000" w:rsidRPr="00000000" w14:paraId="000003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Sustainability  &amp; Development </w:t>
            </w:r>
          </w:p>
        </w:tc>
        <w:tc>
          <w:tcPr>
            <w:tcBorders>
              <w:top w:color="000000" w:space="0" w:sz="4" w:val="single"/>
              <w:bottom w:color="000000" w:space="0" w:sz="4" w:val="single"/>
            </w:tcBorders>
          </w:tcPr>
          <w:p w:rsidR="00000000" w:rsidDel="00000000" w:rsidP="00000000" w:rsidRDefault="00000000" w:rsidRPr="00000000" w14:paraId="0000037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concept of sustainable development.</w:t>
            </w:r>
          </w:p>
          <w:p w:rsidR="00000000" w:rsidDel="00000000" w:rsidP="00000000" w:rsidRDefault="00000000" w:rsidRPr="00000000" w14:paraId="0000037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Examine and evaluate the sustainable development goals of the millennium, the national strategies and international experience of the development. </w:t>
            </w:r>
          </w:p>
          <w:p w:rsidR="00000000" w:rsidDel="00000000" w:rsidP="00000000" w:rsidRDefault="00000000" w:rsidRPr="00000000" w14:paraId="0000037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concept of inclusive development with special reference to health and education</w:t>
            </w:r>
          </w:p>
          <w:p w:rsidR="00000000" w:rsidDel="00000000" w:rsidP="00000000" w:rsidRDefault="00000000" w:rsidRPr="00000000" w14:paraId="0000037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Development policies and programs</w:t>
            </w:r>
            <w:r w:rsidDel="00000000" w:rsidR="00000000" w:rsidRPr="00000000">
              <w:rPr>
                <w:rtl w:val="0"/>
              </w:rPr>
            </w:r>
          </w:p>
        </w:tc>
      </w:tr>
    </w:tbl>
    <w:p w:rsidR="00000000" w:rsidDel="00000000" w:rsidP="00000000" w:rsidRDefault="00000000" w:rsidRPr="00000000" w14:paraId="0000037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8"/>
          <w:szCs w:val="28"/>
          <w:rtl w:val="0"/>
        </w:rPr>
        <w:t xml:space="preserve">BA with Political Science Program</w:t>
      </w:r>
    </w:p>
    <w:tbl>
      <w:tblPr>
        <w:tblStyle w:val="Table11"/>
        <w:tblW w:w="10127.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7"/>
        <w:gridCol w:w="1559"/>
        <w:gridCol w:w="1701"/>
        <w:gridCol w:w="1559"/>
        <w:gridCol w:w="4031"/>
        <w:tblGridChange w:id="0">
          <w:tblGrid>
            <w:gridCol w:w="1277"/>
            <w:gridCol w:w="1559"/>
            <w:gridCol w:w="1701"/>
            <w:gridCol w:w="1559"/>
            <w:gridCol w:w="4031"/>
          </w:tblGrid>
        </w:tblGridChange>
      </w:tblGrid>
      <w:tr>
        <w:trPr>
          <w:cantSplit w:val="0"/>
          <w:trHeight w:val="524" w:hRule="atLeast"/>
          <w:tblHeader w:val="0"/>
        </w:trPr>
        <w:tc>
          <w:tcPr>
            <w:tcBorders>
              <w:bottom w:color="000000" w:space="0" w:sz="4" w:val="single"/>
            </w:tcBorders>
          </w:tcPr>
          <w:p w:rsidR="00000000" w:rsidDel="00000000" w:rsidP="00000000" w:rsidRDefault="00000000" w:rsidRPr="00000000" w14:paraId="0000037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Sr.</w:t>
            </w:r>
          </w:p>
          <w:p w:rsidR="00000000" w:rsidDel="00000000" w:rsidP="00000000" w:rsidRDefault="00000000" w:rsidRPr="00000000" w14:paraId="0000037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w:t>
            </w:r>
          </w:p>
        </w:tc>
        <w:tc>
          <w:tcPr>
            <w:tcBorders>
              <w:bottom w:color="000000" w:space="0" w:sz="4" w:val="single"/>
            </w:tcBorders>
          </w:tcPr>
          <w:p w:rsidR="00000000" w:rsidDel="00000000" w:rsidP="00000000" w:rsidRDefault="00000000" w:rsidRPr="00000000" w14:paraId="0000037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Class/Year</w:t>
            </w:r>
          </w:p>
        </w:tc>
        <w:tc>
          <w:tcPr>
            <w:tcBorders>
              <w:bottom w:color="000000" w:space="0" w:sz="4" w:val="single"/>
            </w:tcBorders>
          </w:tcPr>
          <w:p w:rsidR="00000000" w:rsidDel="00000000" w:rsidP="00000000" w:rsidRDefault="00000000" w:rsidRPr="00000000" w14:paraId="0000037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Code </w:t>
            </w:r>
          </w:p>
        </w:tc>
        <w:tc>
          <w:tcPr>
            <w:tcBorders>
              <w:bottom w:color="000000" w:space="0" w:sz="4" w:val="single"/>
            </w:tcBorders>
          </w:tcPr>
          <w:p w:rsidR="00000000" w:rsidDel="00000000" w:rsidP="00000000" w:rsidRDefault="00000000" w:rsidRPr="00000000" w14:paraId="0000037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w:t>
            </w:r>
          </w:p>
        </w:tc>
        <w:tc>
          <w:tcPr>
            <w:tcBorders>
              <w:bottom w:color="000000" w:space="0" w:sz="4" w:val="single"/>
            </w:tcBorders>
          </w:tcPr>
          <w:p w:rsidR="00000000" w:rsidDel="00000000" w:rsidP="00000000" w:rsidRDefault="00000000" w:rsidRPr="00000000" w14:paraId="0000037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Expected Outcome</w:t>
            </w:r>
          </w:p>
        </w:tc>
      </w:tr>
      <w:tr>
        <w:trPr>
          <w:cantSplit w:val="0"/>
          <w:trHeight w:val="524" w:hRule="atLeast"/>
          <w:tblHeader w:val="0"/>
        </w:trPr>
        <w:tc>
          <w:tcPr>
            <w:tcBorders>
              <w:bottom w:color="000000" w:space="0" w:sz="4" w:val="single"/>
            </w:tcBorders>
          </w:tcPr>
          <w:p w:rsidR="00000000" w:rsidDel="00000000" w:rsidP="00000000" w:rsidRDefault="00000000" w:rsidRPr="00000000" w14:paraId="0000037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0" w:space="0" w:sz="4" w:val="single"/>
            </w:tcBorders>
          </w:tcPr>
          <w:p w:rsidR="00000000" w:rsidDel="00000000" w:rsidP="00000000" w:rsidRDefault="00000000" w:rsidRPr="00000000" w14:paraId="0000037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p w:rsidR="00000000" w:rsidDel="00000000" w:rsidP="00000000" w:rsidRDefault="00000000" w:rsidRPr="00000000" w14:paraId="00000381">
            <w:pPr>
              <w:jc w:val="center"/>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8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POLS-101</w:t>
            </w:r>
          </w:p>
          <w:p w:rsidR="00000000" w:rsidDel="00000000" w:rsidP="00000000" w:rsidRDefault="00000000" w:rsidRPr="00000000" w14:paraId="00000383">
            <w:pPr>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8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Introduction to Political Theory </w:t>
            </w:r>
          </w:p>
        </w:tc>
        <w:tc>
          <w:tcPr>
            <w:tcBorders>
              <w:bottom w:color="000000" w:space="0" w:sz="4" w:val="single"/>
            </w:tcBorders>
          </w:tcPr>
          <w:p w:rsidR="00000000" w:rsidDel="00000000" w:rsidP="00000000" w:rsidRDefault="00000000" w:rsidRPr="00000000" w14:paraId="0000038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rtl w:val="0"/>
              </w:rPr>
              <w:t xml:space="preserve">Students know about different theories and concepts of political science</w:t>
            </w:r>
            <w:r w:rsidDel="00000000" w:rsidR="00000000" w:rsidRPr="00000000">
              <w:rPr>
                <w:rtl w:val="0"/>
              </w:rPr>
            </w:r>
          </w:p>
        </w:tc>
      </w:tr>
      <w:tr>
        <w:trPr>
          <w:cantSplit w:val="0"/>
          <w:trHeight w:val="380" w:hRule="atLeast"/>
          <w:tblHeader w:val="0"/>
        </w:trPr>
        <w:tc>
          <w:tcPr>
            <w:tcBorders>
              <w:top w:color="000000" w:space="0" w:sz="4" w:val="single"/>
              <w:bottom w:color="000000" w:space="0" w:sz="4" w:val="single"/>
            </w:tcBorders>
          </w:tcPr>
          <w:p w:rsidR="00000000" w:rsidDel="00000000" w:rsidP="00000000" w:rsidRDefault="00000000" w:rsidRPr="00000000" w14:paraId="0000038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bottom w:color="000000" w:space="0" w:sz="4" w:val="single"/>
            </w:tcBorders>
          </w:tcPr>
          <w:p w:rsidR="00000000" w:rsidDel="00000000" w:rsidP="00000000" w:rsidRDefault="00000000" w:rsidRPr="00000000" w14:paraId="0000038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tcBorders>
              <w:top w:color="000000" w:space="0" w:sz="4" w:val="single"/>
              <w:bottom w:color="000000" w:space="0" w:sz="4" w:val="single"/>
            </w:tcBorders>
          </w:tcPr>
          <w:p w:rsidR="00000000" w:rsidDel="00000000" w:rsidP="00000000" w:rsidRDefault="00000000" w:rsidRPr="00000000" w14:paraId="0000038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POLS-102</w:t>
            </w:r>
          </w:p>
        </w:tc>
        <w:tc>
          <w:tcPr>
            <w:tcBorders>
              <w:top w:color="000000" w:space="0" w:sz="4" w:val="single"/>
              <w:bottom w:color="000000" w:space="0" w:sz="4" w:val="single"/>
            </w:tcBorders>
          </w:tcPr>
          <w:p w:rsidR="00000000" w:rsidDel="00000000" w:rsidP="00000000" w:rsidRDefault="00000000" w:rsidRPr="00000000" w14:paraId="0000038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Indian Govt.&amp; Politics</w:t>
            </w:r>
          </w:p>
        </w:tc>
        <w:tc>
          <w:tcPr>
            <w:tcBorders>
              <w:top w:color="000000" w:space="0" w:sz="4" w:val="single"/>
              <w:bottom w:color="000000" w:space="0" w:sz="4" w:val="single"/>
            </w:tcBorders>
            <w:vAlign w:val="center"/>
          </w:tcPr>
          <w:p w:rsidR="00000000" w:rsidDel="00000000" w:rsidP="00000000" w:rsidRDefault="00000000" w:rsidRPr="00000000" w14:paraId="0000038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get awareness about their constitution and their rights and duties</w:t>
            </w:r>
          </w:p>
        </w:tc>
      </w:tr>
      <w:tr>
        <w:trPr>
          <w:cantSplit w:val="0"/>
          <w:trHeight w:val="638" w:hRule="atLeast"/>
          <w:tblHeader w:val="0"/>
        </w:trPr>
        <w:tc>
          <w:tcPr>
            <w:tcBorders>
              <w:bottom w:color="000000" w:space="0" w:sz="4" w:val="single"/>
            </w:tcBorders>
          </w:tcPr>
          <w:p w:rsidR="00000000" w:rsidDel="00000000" w:rsidP="00000000" w:rsidRDefault="00000000" w:rsidRPr="00000000" w14:paraId="0000038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0" w:space="0" w:sz="4" w:val="single"/>
            </w:tcBorders>
          </w:tcPr>
          <w:p w:rsidR="00000000" w:rsidDel="00000000" w:rsidP="00000000" w:rsidRDefault="00000000" w:rsidRPr="00000000" w14:paraId="0000038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bottom w:color="000000" w:space="0" w:sz="4" w:val="single"/>
            </w:tcBorders>
          </w:tcPr>
          <w:p w:rsidR="00000000" w:rsidDel="00000000" w:rsidP="00000000" w:rsidRDefault="00000000" w:rsidRPr="00000000" w14:paraId="0000038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POLS201</w:t>
            </w:r>
          </w:p>
          <w:p w:rsidR="00000000" w:rsidDel="00000000" w:rsidP="00000000" w:rsidRDefault="00000000" w:rsidRPr="00000000" w14:paraId="00000390">
            <w:pPr>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9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Comparative Govt.&amp; Politics</w:t>
            </w:r>
          </w:p>
        </w:tc>
        <w:tc>
          <w:tcPr>
            <w:tcBorders>
              <w:bottom w:color="000000" w:space="0" w:sz="4" w:val="single"/>
            </w:tcBorders>
            <w:vAlign w:val="center"/>
          </w:tcPr>
          <w:p w:rsidR="00000000" w:rsidDel="00000000" w:rsidP="00000000" w:rsidRDefault="00000000" w:rsidRPr="00000000" w14:paraId="00000392">
            <w:pPr>
              <w:jc w:val="center"/>
              <w:rPr>
                <w:rFonts w:ascii="Times New Roman" w:cs="Times New Roman" w:eastAsia="Times New Roman" w:hAnsi="Times New Roman"/>
                <w:color w:val="000000"/>
              </w:rPr>
            </w:pPr>
            <w:r w:rsidDel="00000000" w:rsidR="00000000" w:rsidRPr="00000000">
              <w:rPr>
                <w:rtl w:val="0"/>
              </w:rPr>
            </w:r>
          </w:p>
        </w:tc>
      </w:tr>
      <w:tr>
        <w:trPr>
          <w:cantSplit w:val="0"/>
          <w:trHeight w:val="475" w:hRule="atLeast"/>
          <w:tblHeader w:val="0"/>
        </w:trPr>
        <w:tc>
          <w:tcPr>
            <w:tcBorders>
              <w:top w:color="000000" w:space="0" w:sz="4" w:val="single"/>
              <w:bottom w:color="000000" w:space="0" w:sz="4" w:val="single"/>
            </w:tcBorders>
          </w:tcPr>
          <w:p w:rsidR="00000000" w:rsidDel="00000000" w:rsidP="00000000" w:rsidRDefault="00000000" w:rsidRPr="00000000" w14:paraId="000003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4" w:val="single"/>
              <w:bottom w:color="000000" w:space="0" w:sz="4" w:val="single"/>
            </w:tcBorders>
          </w:tcPr>
          <w:p w:rsidR="00000000" w:rsidDel="00000000" w:rsidP="00000000" w:rsidRDefault="00000000" w:rsidRPr="00000000" w14:paraId="0000039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top w:color="000000" w:space="0" w:sz="4" w:val="single"/>
              <w:bottom w:color="000000" w:space="0" w:sz="4" w:val="single"/>
            </w:tcBorders>
          </w:tcPr>
          <w:p w:rsidR="00000000" w:rsidDel="00000000" w:rsidP="00000000" w:rsidRDefault="00000000" w:rsidRPr="00000000" w14:paraId="0000039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POLS202</w:t>
            </w:r>
          </w:p>
          <w:p w:rsidR="00000000" w:rsidDel="00000000" w:rsidP="00000000" w:rsidRDefault="00000000" w:rsidRPr="00000000" w14:paraId="00000396">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9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Introduction to International Politics</w:t>
            </w:r>
          </w:p>
        </w:tc>
        <w:tc>
          <w:tcPr>
            <w:tcBorders>
              <w:top w:color="000000" w:space="0" w:sz="4" w:val="single"/>
              <w:bottom w:color="000000" w:space="0" w:sz="4" w:val="single"/>
            </w:tcBorders>
            <w:vAlign w:val="center"/>
          </w:tcPr>
          <w:p w:rsidR="00000000" w:rsidDel="00000000" w:rsidP="00000000" w:rsidRDefault="00000000" w:rsidRPr="00000000" w14:paraId="0000039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Understanding of current issues and interdependencies within global politics and area studies.</w:t>
            </w:r>
          </w:p>
        </w:tc>
      </w:tr>
      <w:tr>
        <w:trPr>
          <w:cantSplit w:val="0"/>
          <w:trHeight w:val="353" w:hRule="atLeast"/>
          <w:tblHeader w:val="0"/>
        </w:trPr>
        <w:tc>
          <w:tcPr>
            <w:tcBorders>
              <w:top w:color="000000" w:space="0" w:sz="4" w:val="single"/>
              <w:bottom w:color="000000" w:space="0" w:sz="4" w:val="single"/>
            </w:tcBorders>
          </w:tcPr>
          <w:p w:rsidR="00000000" w:rsidDel="00000000" w:rsidP="00000000" w:rsidRDefault="00000000" w:rsidRPr="00000000" w14:paraId="0000039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4" w:val="single"/>
              <w:bottom w:color="000000" w:space="0" w:sz="4" w:val="single"/>
            </w:tcBorders>
          </w:tcPr>
          <w:p w:rsidR="00000000" w:rsidDel="00000000" w:rsidP="00000000" w:rsidRDefault="00000000" w:rsidRPr="00000000" w14:paraId="0000039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p w:rsidR="00000000" w:rsidDel="00000000" w:rsidP="00000000" w:rsidRDefault="00000000" w:rsidRPr="00000000" w14:paraId="0000039B">
            <w:pPr>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9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POLS203</w:t>
            </w:r>
          </w:p>
        </w:tc>
        <w:tc>
          <w:tcPr>
            <w:tcBorders>
              <w:top w:color="000000" w:space="0" w:sz="4" w:val="single"/>
              <w:bottom w:color="000000" w:space="0" w:sz="4" w:val="single"/>
            </w:tcBorders>
          </w:tcPr>
          <w:p w:rsidR="00000000" w:rsidDel="00000000" w:rsidP="00000000" w:rsidRDefault="00000000" w:rsidRPr="00000000" w14:paraId="0000039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Legislative Support</w:t>
            </w:r>
          </w:p>
        </w:tc>
        <w:tc>
          <w:tcPr>
            <w:tcBorders>
              <w:top w:color="000000" w:space="0" w:sz="4" w:val="single"/>
              <w:bottom w:color="000000" w:space="0" w:sz="4" w:val="single"/>
            </w:tcBorders>
            <w:vAlign w:val="center"/>
          </w:tcPr>
          <w:p w:rsidR="00000000" w:rsidDel="00000000" w:rsidP="00000000" w:rsidRDefault="00000000" w:rsidRPr="00000000" w14:paraId="0000039E">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process to acquaints the student broadly with legislative in India at various levels, to provide elementary skills to be part of a legislative support team</w:t>
            </w:r>
          </w:p>
        </w:tc>
      </w:tr>
      <w:tr>
        <w:trPr>
          <w:cantSplit w:val="0"/>
          <w:trHeight w:val="774" w:hRule="atLeast"/>
          <w:tblHeader w:val="0"/>
        </w:trPr>
        <w:tc>
          <w:tcPr>
            <w:tcBorders>
              <w:top w:color="000000" w:space="0" w:sz="4" w:val="single"/>
            </w:tcBorders>
          </w:tcPr>
          <w:p w:rsidR="00000000" w:rsidDel="00000000" w:rsidP="00000000" w:rsidRDefault="00000000" w:rsidRPr="00000000" w14:paraId="0000039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0" w:space="0" w:sz="4" w:val="single"/>
            </w:tcBorders>
          </w:tcPr>
          <w:p w:rsidR="00000000" w:rsidDel="00000000" w:rsidP="00000000" w:rsidRDefault="00000000" w:rsidRPr="00000000" w14:paraId="000003A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top w:color="000000" w:space="0" w:sz="4" w:val="single"/>
            </w:tcBorders>
          </w:tcPr>
          <w:p w:rsidR="00000000" w:rsidDel="00000000" w:rsidP="00000000" w:rsidRDefault="00000000" w:rsidRPr="00000000" w14:paraId="000003A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POLS204</w:t>
            </w:r>
          </w:p>
        </w:tc>
        <w:tc>
          <w:tcPr>
            <w:tcBorders>
              <w:top w:color="000000" w:space="0" w:sz="4" w:val="single"/>
            </w:tcBorders>
          </w:tcPr>
          <w:p w:rsidR="00000000" w:rsidDel="00000000" w:rsidP="00000000" w:rsidRDefault="00000000" w:rsidRPr="00000000" w14:paraId="000003A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Public Opinion &amp;Survey Research</w:t>
            </w:r>
          </w:p>
          <w:p w:rsidR="00000000" w:rsidDel="00000000" w:rsidP="00000000" w:rsidRDefault="00000000" w:rsidRPr="00000000" w14:paraId="000003A3">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3A4">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 will familiarize the students with how to conceptualize and measure public opinion using quantitative methods with special reference to India</w:t>
            </w:r>
          </w:p>
        </w:tc>
      </w:tr>
      <w:tr>
        <w:trPr>
          <w:cantSplit w:val="0"/>
          <w:trHeight w:val="983" w:hRule="atLeast"/>
          <w:tblHeader w:val="0"/>
        </w:trPr>
        <w:tc>
          <w:tcPr>
            <w:tcBorders>
              <w:bottom w:color="000000" w:space="0" w:sz="4" w:val="single"/>
            </w:tcBorders>
          </w:tcPr>
          <w:p w:rsidR="00000000" w:rsidDel="00000000" w:rsidP="00000000" w:rsidRDefault="00000000" w:rsidRPr="00000000" w14:paraId="000003A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bottom w:color="000000" w:space="0" w:sz="4" w:val="single"/>
            </w:tcBorders>
          </w:tcPr>
          <w:p w:rsidR="00000000" w:rsidDel="00000000" w:rsidP="00000000" w:rsidRDefault="00000000" w:rsidRPr="00000000" w14:paraId="000003A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tcBorders>
              <w:bottom w:color="000000" w:space="0" w:sz="4" w:val="single"/>
            </w:tcBorders>
          </w:tcPr>
          <w:p w:rsidR="00000000" w:rsidDel="00000000" w:rsidP="00000000" w:rsidRDefault="00000000" w:rsidRPr="00000000" w14:paraId="000003A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POLS 301 A</w:t>
            </w:r>
          </w:p>
          <w:p w:rsidR="00000000" w:rsidDel="00000000" w:rsidP="00000000" w:rsidRDefault="00000000" w:rsidRPr="00000000" w14:paraId="000003A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w:t>
            </w:r>
          </w:p>
          <w:p w:rsidR="00000000" w:rsidDel="00000000" w:rsidP="00000000" w:rsidRDefault="00000000" w:rsidRPr="00000000" w14:paraId="000003A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POLS 301 B</w:t>
            </w:r>
          </w:p>
          <w:p w:rsidR="00000000" w:rsidDel="00000000" w:rsidP="00000000" w:rsidRDefault="00000000" w:rsidRPr="00000000" w14:paraId="000003A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D">
            <w:pPr>
              <w:rPr>
                <w:rFonts w:ascii="Times New Roman" w:cs="Times New Roman" w:eastAsia="Times New Roman" w:hAnsi="Times New Roman"/>
                <w:sz w:val="28"/>
                <w:szCs w:val="2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A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Themes in Comparative Political Theory</w:t>
            </w:r>
          </w:p>
          <w:p w:rsidR="00000000" w:rsidDel="00000000" w:rsidP="00000000" w:rsidRDefault="00000000" w:rsidRPr="00000000" w14:paraId="000003A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Administration &amp;Public Policy : Concepts &amp; Theories</w:t>
            </w:r>
          </w:p>
        </w:tc>
        <w:tc>
          <w:tcPr>
            <w:tcBorders>
              <w:bottom w:color="000000" w:space="0" w:sz="4" w:val="single"/>
            </w:tcBorders>
          </w:tcPr>
          <w:p w:rsidR="00000000" w:rsidDel="00000000" w:rsidP="00000000" w:rsidRDefault="00000000" w:rsidRPr="00000000" w14:paraId="000003B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rtl w:val="0"/>
              </w:rPr>
              <w:t xml:space="preserve">To appreciate the value and distinctiveness of comparative political theory</w:t>
            </w:r>
            <w:r w:rsidDel="00000000" w:rsidR="00000000" w:rsidRPr="00000000">
              <w:rPr>
                <w:rtl w:val="0"/>
              </w:rPr>
            </w:r>
          </w:p>
        </w:tc>
      </w:tr>
      <w:tr>
        <w:trPr>
          <w:cantSplit w:val="0"/>
          <w:trHeight w:val="1350" w:hRule="atLeast"/>
          <w:tblHeader w:val="0"/>
        </w:trPr>
        <w:tc>
          <w:tcPr>
            <w:tcBorders>
              <w:top w:color="000000" w:space="0" w:sz="4" w:val="single"/>
              <w:bottom w:color="000000" w:space="0" w:sz="4" w:val="single"/>
            </w:tcBorders>
          </w:tcPr>
          <w:p w:rsidR="00000000" w:rsidDel="00000000" w:rsidP="00000000" w:rsidRDefault="00000000" w:rsidRPr="00000000" w14:paraId="000003B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0" w:space="0" w:sz="4" w:val="single"/>
              <w:bottom w:color="000000" w:space="0" w:sz="4" w:val="single"/>
            </w:tcBorders>
          </w:tcPr>
          <w:p w:rsidR="00000000" w:rsidDel="00000000" w:rsidP="00000000" w:rsidRDefault="00000000" w:rsidRPr="00000000" w14:paraId="000003B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tcBorders>
              <w:top w:color="000000" w:space="0" w:sz="4" w:val="single"/>
              <w:bottom w:color="000000" w:space="0" w:sz="4" w:val="single"/>
            </w:tcBorders>
          </w:tcPr>
          <w:p w:rsidR="00000000" w:rsidDel="00000000" w:rsidP="00000000" w:rsidRDefault="00000000" w:rsidRPr="00000000" w14:paraId="000003B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POLS 302  A</w:t>
            </w:r>
          </w:p>
          <w:p w:rsidR="00000000" w:rsidDel="00000000" w:rsidP="00000000" w:rsidRDefault="00000000" w:rsidRPr="00000000" w14:paraId="000003B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B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POLS 302 B</w:t>
            </w:r>
          </w:p>
          <w:p w:rsidR="00000000" w:rsidDel="00000000" w:rsidP="00000000" w:rsidRDefault="00000000" w:rsidRPr="00000000" w14:paraId="000003B8">
            <w:pPr>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B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Democracy &amp;Governance   </w:t>
            </w:r>
          </w:p>
          <w:p w:rsidR="00000000" w:rsidDel="00000000" w:rsidP="00000000" w:rsidRDefault="00000000" w:rsidRPr="00000000" w14:paraId="000003B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OR</w:t>
            </w:r>
          </w:p>
          <w:p w:rsidR="00000000" w:rsidDel="00000000" w:rsidP="00000000" w:rsidRDefault="00000000" w:rsidRPr="00000000" w14:paraId="000003B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Understanding Globalization</w:t>
            </w:r>
          </w:p>
        </w:tc>
        <w:tc>
          <w:tcPr>
            <w:tcBorders>
              <w:top w:color="000000" w:space="0" w:sz="4" w:val="single"/>
              <w:bottom w:color="000000" w:space="0" w:sz="4" w:val="single"/>
            </w:tcBorders>
            <w:vAlign w:val="bottom"/>
          </w:tcPr>
          <w:p w:rsidR="00000000" w:rsidDel="00000000" w:rsidP="00000000" w:rsidRDefault="00000000" w:rsidRPr="00000000" w14:paraId="000003B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working of democratic institutions to explain the institutional aspect of democracy and how institutions function within a constitutional framework</w:t>
            </w:r>
          </w:p>
        </w:tc>
      </w:tr>
      <w:tr>
        <w:trPr>
          <w:cantSplit w:val="0"/>
          <w:trHeight w:val="726" w:hRule="atLeast"/>
          <w:tblHeader w:val="0"/>
        </w:trPr>
        <w:tc>
          <w:tcPr>
            <w:tcBorders>
              <w:top w:color="000000" w:space="0" w:sz="4" w:val="single"/>
              <w:bottom w:color="000000" w:space="0" w:sz="4" w:val="single"/>
            </w:tcBorders>
          </w:tcPr>
          <w:p w:rsidR="00000000" w:rsidDel="00000000" w:rsidP="00000000" w:rsidRDefault="00000000" w:rsidRPr="00000000" w14:paraId="000003B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0" w:space="0" w:sz="4" w:val="single"/>
              <w:bottom w:color="000000" w:space="0" w:sz="4" w:val="single"/>
            </w:tcBorders>
          </w:tcPr>
          <w:p w:rsidR="00000000" w:rsidDel="00000000" w:rsidP="00000000" w:rsidRDefault="00000000" w:rsidRPr="00000000" w14:paraId="000003B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tcBorders>
              <w:top w:color="000000" w:space="0" w:sz="4" w:val="single"/>
              <w:bottom w:color="000000" w:space="0" w:sz="4" w:val="single"/>
            </w:tcBorders>
          </w:tcPr>
          <w:p w:rsidR="00000000" w:rsidDel="00000000" w:rsidP="00000000" w:rsidRDefault="00000000" w:rsidRPr="00000000" w14:paraId="000003C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POLS 303 </w:t>
            </w:r>
          </w:p>
          <w:p w:rsidR="00000000" w:rsidDel="00000000" w:rsidP="00000000" w:rsidRDefault="00000000" w:rsidRPr="00000000" w14:paraId="000003C2">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C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Democratic Awareness Through Legal Literacy </w:t>
            </w:r>
          </w:p>
        </w:tc>
        <w:tc>
          <w:tcPr>
            <w:tcBorders>
              <w:top w:color="000000" w:space="0" w:sz="4" w:val="single"/>
              <w:bottom w:color="000000" w:space="0" w:sz="4" w:val="single"/>
            </w:tcBorders>
            <w:vAlign w:val="bottom"/>
          </w:tcPr>
          <w:p w:rsidR="00000000" w:rsidDel="00000000" w:rsidP="00000000" w:rsidRDefault="00000000" w:rsidRPr="00000000" w14:paraId="000003C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Students get awareness through laws about their rights</w:t>
            </w:r>
          </w:p>
        </w:tc>
      </w:tr>
      <w:tr>
        <w:trPr>
          <w:cantSplit w:val="0"/>
          <w:trHeight w:val="1188" w:hRule="atLeast"/>
          <w:tblHeader w:val="0"/>
        </w:trPr>
        <w:tc>
          <w:tcPr>
            <w:tcBorders>
              <w:top w:color="000000" w:space="0" w:sz="4" w:val="single"/>
              <w:bottom w:color="000000" w:space="0" w:sz="4" w:val="single"/>
            </w:tcBorders>
          </w:tcPr>
          <w:p w:rsidR="00000000" w:rsidDel="00000000" w:rsidP="00000000" w:rsidRDefault="00000000" w:rsidRPr="00000000" w14:paraId="000003C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tcBorders>
              <w:top w:color="000000" w:space="0" w:sz="4" w:val="single"/>
              <w:bottom w:color="000000" w:space="0" w:sz="4" w:val="single"/>
            </w:tcBorders>
          </w:tcPr>
          <w:p w:rsidR="00000000" w:rsidDel="00000000" w:rsidP="00000000" w:rsidRDefault="00000000" w:rsidRPr="00000000" w14:paraId="000003C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p w:rsidR="00000000" w:rsidDel="00000000" w:rsidP="00000000" w:rsidRDefault="00000000" w:rsidRPr="00000000" w14:paraId="000003C9">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CB">
            <w:pPr>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C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POLS 304</w:t>
            </w:r>
          </w:p>
        </w:tc>
        <w:tc>
          <w:tcPr>
            <w:tcBorders>
              <w:top w:color="000000" w:space="0" w:sz="4" w:val="single"/>
              <w:bottom w:color="000000" w:space="0" w:sz="4" w:val="single"/>
            </w:tcBorders>
          </w:tcPr>
          <w:p w:rsidR="00000000" w:rsidDel="00000000" w:rsidP="00000000" w:rsidRDefault="00000000" w:rsidRPr="00000000" w14:paraId="000003C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Conflict &amp;Peace Building </w:t>
            </w:r>
          </w:p>
        </w:tc>
        <w:tc>
          <w:tcPr>
            <w:tcBorders>
              <w:top w:color="000000" w:space="0" w:sz="4" w:val="single"/>
              <w:bottom w:color="000000" w:space="0" w:sz="4" w:val="single"/>
            </w:tcBorders>
          </w:tcPr>
          <w:p w:rsidR="00000000" w:rsidDel="00000000" w:rsidP="00000000" w:rsidRDefault="00000000" w:rsidRPr="00000000" w14:paraId="000003CE">
            <w:pPr>
              <w:rPr>
                <w:rFonts w:ascii="Times New Roman" w:cs="Times New Roman" w:eastAsia="Times New Roman" w:hAnsi="Times New Roman"/>
                <w:sz w:val="28"/>
                <w:szCs w:val="28"/>
              </w:rPr>
            </w:pPr>
            <w:r w:rsidDel="00000000" w:rsidR="00000000" w:rsidRPr="00000000">
              <w:rPr>
                <w:rtl w:val="0"/>
              </w:rPr>
            </w:r>
          </w:p>
        </w:tc>
      </w:tr>
      <w:tr>
        <w:trPr>
          <w:cantSplit w:val="0"/>
          <w:trHeight w:val="1032" w:hRule="atLeast"/>
          <w:tblHeader w:val="0"/>
        </w:trPr>
        <w:tc>
          <w:tcPr>
            <w:tcBorders>
              <w:top w:color="000000" w:space="0" w:sz="4" w:val="single"/>
              <w:bottom w:color="000000" w:space="0" w:sz="4" w:val="single"/>
            </w:tcBorders>
          </w:tcPr>
          <w:p w:rsidR="00000000" w:rsidDel="00000000" w:rsidP="00000000" w:rsidRDefault="00000000" w:rsidRPr="00000000" w14:paraId="000003C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tcBorders>
              <w:top w:color="000000" w:space="0" w:sz="4" w:val="single"/>
              <w:bottom w:color="000000" w:space="0" w:sz="4" w:val="single"/>
            </w:tcBorders>
          </w:tcPr>
          <w:p w:rsidR="00000000" w:rsidDel="00000000" w:rsidP="00000000" w:rsidRDefault="00000000" w:rsidRPr="00000000" w14:paraId="000003D0">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tc>
        <w:tc>
          <w:tcPr>
            <w:tcBorders>
              <w:top w:color="000000" w:space="0" w:sz="4" w:val="single"/>
              <w:bottom w:color="000000" w:space="0" w:sz="4" w:val="single"/>
            </w:tcBorders>
          </w:tcPr>
          <w:p w:rsidR="00000000" w:rsidDel="00000000" w:rsidP="00000000" w:rsidRDefault="00000000" w:rsidRPr="00000000" w14:paraId="000003D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POLS 305</w:t>
            </w:r>
          </w:p>
          <w:p w:rsidR="00000000" w:rsidDel="00000000" w:rsidP="00000000" w:rsidRDefault="00000000" w:rsidRPr="00000000" w14:paraId="000003D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4">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D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Society, Economy&amp; Politics in Himachal Pradesh</w:t>
            </w:r>
          </w:p>
        </w:tc>
        <w:tc>
          <w:tcPr>
            <w:tcBorders>
              <w:top w:color="000000" w:space="0" w:sz="4" w:val="single"/>
              <w:bottom w:color="000000" w:space="0" w:sz="4" w:val="single"/>
            </w:tcBorders>
          </w:tcPr>
          <w:p w:rsidR="00000000" w:rsidDel="00000000" w:rsidP="00000000" w:rsidRDefault="00000000" w:rsidRPr="00000000" w14:paraId="000003D6">
            <w:pPr>
              <w:rPr>
                <w:rFonts w:ascii="Times New Roman" w:cs="Times New Roman" w:eastAsia="Times New Roman" w:hAnsi="Times New Roman"/>
                <w:sz w:val="28"/>
                <w:szCs w:val="28"/>
              </w:rPr>
            </w:pPr>
            <w:r w:rsidDel="00000000" w:rsidR="00000000" w:rsidRPr="00000000">
              <w:rPr>
                <w:rtl w:val="0"/>
              </w:rPr>
            </w:r>
          </w:p>
        </w:tc>
      </w:tr>
      <w:tr>
        <w:trPr>
          <w:cantSplit w:val="0"/>
          <w:trHeight w:val="1666" w:hRule="atLeast"/>
          <w:tblHeader w:val="0"/>
        </w:trPr>
        <w:tc>
          <w:tcPr>
            <w:tcBorders>
              <w:top w:color="000000" w:space="0" w:sz="4" w:val="single"/>
            </w:tcBorders>
          </w:tcPr>
          <w:p w:rsidR="00000000" w:rsidDel="00000000" w:rsidP="00000000" w:rsidRDefault="00000000" w:rsidRPr="00000000" w14:paraId="000003D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tcBorders>
              <w:top w:color="000000" w:space="0" w:sz="4" w:val="single"/>
            </w:tcBorders>
          </w:tcPr>
          <w:p w:rsidR="00000000" w:rsidDel="00000000" w:rsidP="00000000" w:rsidRDefault="00000000" w:rsidRPr="00000000" w14:paraId="000003D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D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tc>
        <w:tc>
          <w:tcPr>
            <w:tcBorders>
              <w:top w:color="000000" w:space="0" w:sz="4" w:val="single"/>
            </w:tcBorders>
          </w:tcPr>
          <w:p w:rsidR="00000000" w:rsidDel="00000000" w:rsidP="00000000" w:rsidRDefault="00000000" w:rsidRPr="00000000" w14:paraId="000003D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POLS 306 </w:t>
            </w:r>
          </w:p>
        </w:tc>
        <w:tc>
          <w:tcPr>
            <w:tcBorders>
              <w:top w:color="000000" w:space="0" w:sz="4" w:val="single"/>
            </w:tcBorders>
          </w:tcPr>
          <w:p w:rsidR="00000000" w:rsidDel="00000000" w:rsidP="00000000" w:rsidRDefault="00000000" w:rsidRPr="00000000" w14:paraId="000003D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Human Rights, Gender &amp; Environment</w:t>
            </w:r>
          </w:p>
          <w:p w:rsidR="00000000" w:rsidDel="00000000" w:rsidP="00000000" w:rsidRDefault="00000000" w:rsidRPr="00000000" w14:paraId="000003DC">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tcBorders>
          </w:tcPr>
          <w:p w:rsidR="00000000" w:rsidDel="00000000" w:rsidP="00000000" w:rsidRDefault="00000000" w:rsidRPr="00000000" w14:paraId="000003D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rtl w:val="0"/>
              </w:rPr>
              <w:t xml:space="preserve">know about history of human rights</w:t>
            </w:r>
            <w:r w:rsidDel="00000000" w:rsidR="00000000" w:rsidRPr="00000000">
              <w:rPr>
                <w:rtl w:val="0"/>
              </w:rPr>
            </w:r>
          </w:p>
        </w:tc>
      </w:tr>
    </w:tbl>
    <w:p w:rsidR="00000000" w:rsidDel="00000000" w:rsidP="00000000" w:rsidRDefault="00000000" w:rsidRPr="00000000" w14:paraId="000003D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8"/>
          <w:szCs w:val="28"/>
          <w:rtl w:val="0"/>
        </w:rPr>
        <w:t xml:space="preserve">B.A. with Hindi</w:t>
      </w:r>
    </w:p>
    <w:p w:rsidR="00000000" w:rsidDel="00000000" w:rsidP="00000000" w:rsidRDefault="00000000" w:rsidRPr="00000000" w14:paraId="000003E0">
      <w:pPr>
        <w:rPr>
          <w:rFonts w:ascii="Times New Roman" w:cs="Times New Roman" w:eastAsia="Times New Roman" w:hAnsi="Times New Roman"/>
        </w:rPr>
      </w:pPr>
      <w:r w:rsidDel="00000000" w:rsidR="00000000" w:rsidRPr="00000000">
        <w:rPr>
          <w:rtl w:val="0"/>
        </w:rPr>
      </w:r>
    </w:p>
    <w:tbl>
      <w:tblPr>
        <w:tblStyle w:val="Table12"/>
        <w:tblW w:w="10127.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
        <w:gridCol w:w="1523"/>
        <w:gridCol w:w="1417"/>
        <w:gridCol w:w="1823"/>
        <w:gridCol w:w="2367"/>
        <w:gridCol w:w="2367"/>
        <w:tblGridChange w:id="0">
          <w:tblGrid>
            <w:gridCol w:w="630"/>
            <w:gridCol w:w="1523"/>
            <w:gridCol w:w="1417"/>
            <w:gridCol w:w="1823"/>
            <w:gridCol w:w="2367"/>
            <w:gridCol w:w="2367"/>
          </w:tblGrid>
        </w:tblGridChange>
      </w:tblGrid>
      <w:tr>
        <w:trPr>
          <w:cantSplit w:val="0"/>
          <w:trHeight w:val="600" w:hRule="atLeast"/>
          <w:tblHeader w:val="0"/>
        </w:trPr>
        <w:tc>
          <w:tcPr>
            <w:tcBorders>
              <w:bottom w:color="000000" w:space="0" w:sz="0" w:val="nil"/>
            </w:tcBorders>
          </w:tcPr>
          <w:p w:rsidR="00000000" w:rsidDel="00000000" w:rsidP="00000000" w:rsidRDefault="00000000" w:rsidRPr="00000000" w14:paraId="000003E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Sr.</w:t>
            </w:r>
          </w:p>
          <w:p w:rsidR="00000000" w:rsidDel="00000000" w:rsidP="00000000" w:rsidRDefault="00000000" w:rsidRPr="00000000" w14:paraId="000003E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w:t>
            </w:r>
          </w:p>
        </w:tc>
        <w:tc>
          <w:tcPr/>
          <w:p w:rsidR="00000000" w:rsidDel="00000000" w:rsidP="00000000" w:rsidRDefault="00000000" w:rsidRPr="00000000" w14:paraId="000003E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Class/Year</w:t>
            </w:r>
          </w:p>
        </w:tc>
        <w:tc>
          <w:tcPr/>
          <w:p w:rsidR="00000000" w:rsidDel="00000000" w:rsidP="00000000" w:rsidRDefault="00000000" w:rsidRPr="00000000" w14:paraId="000003E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Code </w:t>
            </w:r>
          </w:p>
        </w:tc>
        <w:tc>
          <w:tcPr>
            <w:tcBorders>
              <w:right w:color="000000" w:space="0" w:sz="4" w:val="single"/>
            </w:tcBorders>
          </w:tcPr>
          <w:p w:rsidR="00000000" w:rsidDel="00000000" w:rsidP="00000000" w:rsidRDefault="00000000" w:rsidRPr="00000000" w14:paraId="000003E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Course</w:t>
            </w:r>
          </w:p>
        </w:tc>
        <w:tc>
          <w:tcPr>
            <w:gridSpan w:val="2"/>
          </w:tcPr>
          <w:p w:rsidR="00000000" w:rsidDel="00000000" w:rsidP="00000000" w:rsidRDefault="00000000" w:rsidRPr="00000000" w14:paraId="000003E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Expected Outcome</w:t>
            </w:r>
          </w:p>
        </w:tc>
      </w:tr>
      <w:tr>
        <w:trPr>
          <w:cantSplit w:val="0"/>
          <w:trHeight w:val="600" w:hRule="atLeast"/>
          <w:tblHeader w:val="0"/>
        </w:trPr>
        <w:tc>
          <w:tcPr>
            <w:tcBorders>
              <w:top w:color="000000" w:space="0" w:sz="0" w:val="nil"/>
            </w:tcBorders>
          </w:tcPr>
          <w:p w:rsidR="00000000" w:rsidDel="00000000" w:rsidP="00000000" w:rsidRDefault="00000000" w:rsidRPr="00000000" w14:paraId="000003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3E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p w:rsidR="00000000" w:rsidDel="00000000" w:rsidP="00000000" w:rsidRDefault="00000000" w:rsidRPr="00000000" w14:paraId="000003EB">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Hindi-102</w:t>
            </w:r>
          </w:p>
        </w:tc>
        <w:tc>
          <w:tcPr>
            <w:tcBorders>
              <w:right w:color="000000" w:space="0" w:sz="4" w:val="single"/>
            </w:tcBorders>
          </w:tcPr>
          <w:p w:rsidR="00000000" w:rsidDel="00000000" w:rsidP="00000000" w:rsidRDefault="00000000" w:rsidRPr="00000000" w14:paraId="000003ED">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हिंदी</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साहित्य</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इतिहास</w:t>
            </w:r>
            <w:r w:rsidDel="00000000" w:rsidR="00000000" w:rsidRPr="00000000">
              <w:rPr>
                <w:rtl w:val="0"/>
              </w:rPr>
            </w:r>
          </w:p>
        </w:tc>
        <w:tc>
          <w:tcPr>
            <w:gridSpan w:val="2"/>
          </w:tcPr>
          <w:p w:rsidR="00000000" w:rsidDel="00000000" w:rsidP="00000000" w:rsidRDefault="00000000" w:rsidRPr="00000000" w14:paraId="000003EE">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हिंदी</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इतिहास</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परिचय</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आदिकाल</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आधुनिक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काल</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बारे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में</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जानकारी</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3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3F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p w:rsidR="00000000" w:rsidDel="00000000" w:rsidP="00000000" w:rsidRDefault="00000000" w:rsidRPr="00000000" w14:paraId="000003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Hindi-103</w:t>
            </w:r>
          </w:p>
        </w:tc>
        <w:tc>
          <w:tcPr>
            <w:tcBorders>
              <w:right w:color="000000" w:space="0" w:sz="4" w:val="single"/>
            </w:tcBorders>
          </w:tcPr>
          <w:p w:rsidR="00000000" w:rsidDel="00000000" w:rsidP="00000000" w:rsidRDefault="00000000" w:rsidRPr="00000000" w14:paraId="000003F4">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मध्यकालिन</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हिंदी</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कविता</w:t>
            </w:r>
            <w:r w:rsidDel="00000000" w:rsidR="00000000" w:rsidRPr="00000000">
              <w:rPr>
                <w:rtl w:val="0"/>
              </w:rPr>
            </w:r>
          </w:p>
        </w:tc>
        <w:tc>
          <w:tcPr>
            <w:gridSpan w:val="2"/>
          </w:tcPr>
          <w:p w:rsidR="00000000" w:rsidDel="00000000" w:rsidP="00000000" w:rsidRDefault="00000000" w:rsidRPr="00000000" w14:paraId="000003F5">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मध्यकालीन</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कवियों</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और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उनकी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लिखी</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गई</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कविताओं</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जानकारी</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3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3F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p w:rsidR="00000000" w:rsidDel="00000000" w:rsidP="00000000" w:rsidRDefault="00000000" w:rsidRPr="00000000" w14:paraId="000003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Hindi-101</w:t>
            </w:r>
          </w:p>
        </w:tc>
        <w:tc>
          <w:tcPr>
            <w:tcBorders>
              <w:right w:color="000000" w:space="0" w:sz="4" w:val="single"/>
            </w:tcBorders>
          </w:tcPr>
          <w:p w:rsidR="00000000" w:rsidDel="00000000" w:rsidP="00000000" w:rsidRDefault="00000000" w:rsidRPr="00000000" w14:paraId="000003FB">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प्रयोजनमूलक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हिंदी</w:t>
            </w:r>
            <w:r w:rsidDel="00000000" w:rsidR="00000000" w:rsidRPr="00000000">
              <w:rPr>
                <w:rtl w:val="0"/>
              </w:rPr>
            </w:r>
          </w:p>
        </w:tc>
        <w:tc>
          <w:tcPr>
            <w:gridSpan w:val="2"/>
          </w:tcPr>
          <w:p w:rsidR="00000000" w:rsidDel="00000000" w:rsidP="00000000" w:rsidRDefault="00000000" w:rsidRPr="00000000" w14:paraId="000003FC">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पत्र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व्यवहार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और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कंप्यूटर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बारे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में</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जानकारी</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3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3F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p w:rsidR="00000000" w:rsidDel="00000000" w:rsidP="00000000" w:rsidRDefault="00000000" w:rsidRPr="00000000" w14:paraId="000004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Hind-202</w:t>
            </w:r>
          </w:p>
        </w:tc>
        <w:tc>
          <w:tcPr>
            <w:tcBorders>
              <w:right w:color="000000" w:space="0" w:sz="4" w:val="single"/>
            </w:tcBorders>
          </w:tcPr>
          <w:p w:rsidR="00000000" w:rsidDel="00000000" w:rsidP="00000000" w:rsidRDefault="00000000" w:rsidRPr="00000000" w14:paraId="00000401">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आधुनिक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हिंदी</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कविता</w:t>
            </w:r>
            <w:r w:rsidDel="00000000" w:rsidR="00000000" w:rsidRPr="00000000">
              <w:rPr>
                <w:rtl w:val="0"/>
              </w:rPr>
            </w:r>
          </w:p>
        </w:tc>
        <w:tc>
          <w:tcPr>
            <w:gridSpan w:val="2"/>
          </w:tcPr>
          <w:p w:rsidR="00000000" w:rsidDel="00000000" w:rsidP="00000000" w:rsidRDefault="00000000" w:rsidRPr="00000000" w14:paraId="00000402">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आधुनिक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कवियों</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और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उनकी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कविता</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बारे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में</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जानकारी</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4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4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p w:rsidR="00000000" w:rsidDel="00000000" w:rsidP="00000000" w:rsidRDefault="00000000" w:rsidRPr="00000000" w14:paraId="00000406">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Hind-203</w:t>
            </w:r>
          </w:p>
        </w:tc>
        <w:tc>
          <w:tcPr>
            <w:tcBorders>
              <w:right w:color="000000" w:space="0" w:sz="4" w:val="single"/>
            </w:tcBorders>
          </w:tcPr>
          <w:p w:rsidR="00000000" w:rsidDel="00000000" w:rsidP="00000000" w:rsidRDefault="00000000" w:rsidRPr="00000000" w14:paraId="00000408">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हिंदी</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गद्य</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साहित्य</w:t>
            </w:r>
            <w:r w:rsidDel="00000000" w:rsidR="00000000" w:rsidRPr="00000000">
              <w:rPr>
                <w:rtl w:val="0"/>
              </w:rPr>
            </w:r>
          </w:p>
        </w:tc>
        <w:tc>
          <w:tcPr>
            <w:gridSpan w:val="2"/>
          </w:tcPr>
          <w:p w:rsidR="00000000" w:rsidDel="00000000" w:rsidP="00000000" w:rsidRDefault="00000000" w:rsidRPr="00000000" w14:paraId="00000409">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उपन्यास</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कहानी</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और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निबंध</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बारे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में</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जानकारी</w:t>
            </w:r>
            <w:r w:rsidDel="00000000" w:rsidR="00000000" w:rsidRPr="00000000">
              <w:rPr>
                <w:rtl w:val="0"/>
              </w:rPr>
            </w:r>
          </w:p>
        </w:tc>
      </w:tr>
      <w:tr>
        <w:trPr>
          <w:cantSplit w:val="0"/>
          <w:trHeight w:val="600" w:hRule="atLeast"/>
          <w:tblHeader w:val="0"/>
        </w:trPr>
        <w:tc>
          <w:tcPr/>
          <w:p w:rsidR="00000000" w:rsidDel="00000000" w:rsidP="00000000" w:rsidRDefault="00000000" w:rsidRPr="00000000" w14:paraId="000004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40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p w:rsidR="00000000" w:rsidDel="00000000" w:rsidP="00000000" w:rsidRDefault="00000000" w:rsidRPr="00000000" w14:paraId="000004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Hind-204</w:t>
            </w:r>
          </w:p>
        </w:tc>
        <w:tc>
          <w:tcPr>
            <w:tcBorders>
              <w:right w:color="000000" w:space="0" w:sz="4" w:val="single"/>
            </w:tcBorders>
          </w:tcPr>
          <w:p w:rsidR="00000000" w:rsidDel="00000000" w:rsidP="00000000" w:rsidRDefault="00000000" w:rsidRPr="00000000" w14:paraId="0000040E">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कार्यकारी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हिंदी</w:t>
            </w:r>
            <w:r w:rsidDel="00000000" w:rsidR="00000000" w:rsidRPr="00000000">
              <w:rPr>
                <w:rtl w:val="0"/>
              </w:rPr>
            </w:r>
          </w:p>
        </w:tc>
        <w:tc>
          <w:tcPr>
            <w:gridSpan w:val="2"/>
          </w:tcPr>
          <w:p w:rsidR="00000000" w:rsidDel="00000000" w:rsidP="00000000" w:rsidRDefault="00000000" w:rsidRPr="00000000" w14:paraId="0000040F">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हिंदी</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भाषा</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माध्यम</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से</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पत्रों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प्रारूप</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शब्दावली</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और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कंप्यूटर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बारे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में</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जानकारी</w:t>
            </w:r>
            <w:r w:rsidDel="00000000" w:rsidR="00000000" w:rsidRPr="00000000">
              <w:rPr>
                <w:rtl w:val="0"/>
              </w:rPr>
            </w:r>
          </w:p>
        </w:tc>
      </w:tr>
      <w:tr>
        <w:trPr>
          <w:cantSplit w:val="0"/>
          <w:trHeight w:val="600" w:hRule="atLeast"/>
          <w:tblHeader w:val="0"/>
        </w:trPr>
        <w:tc>
          <w:tcPr/>
          <w:p w:rsidR="00000000" w:rsidDel="00000000" w:rsidP="00000000" w:rsidRDefault="00000000" w:rsidRPr="00000000" w14:paraId="000004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4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p w:rsidR="00000000" w:rsidDel="00000000" w:rsidP="00000000" w:rsidRDefault="00000000" w:rsidRPr="00000000" w14:paraId="000004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Hind-206</w:t>
            </w:r>
          </w:p>
        </w:tc>
        <w:tc>
          <w:tcPr>
            <w:tcBorders>
              <w:right w:color="000000" w:space="0" w:sz="4" w:val="single"/>
            </w:tcBorders>
          </w:tcPr>
          <w:p w:rsidR="00000000" w:rsidDel="00000000" w:rsidP="00000000" w:rsidRDefault="00000000" w:rsidRPr="00000000" w14:paraId="00000416">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अनुवाद</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विज्ञानं</w:t>
            </w:r>
            <w:r w:rsidDel="00000000" w:rsidR="00000000" w:rsidRPr="00000000">
              <w:rPr>
                <w:rtl w:val="0"/>
              </w:rPr>
            </w:r>
          </w:p>
        </w:tc>
        <w:tc>
          <w:tcPr>
            <w:gridSpan w:val="2"/>
          </w:tcPr>
          <w:p w:rsidR="00000000" w:rsidDel="00000000" w:rsidP="00000000" w:rsidRDefault="00000000" w:rsidRPr="00000000" w14:paraId="00000417">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अनुवाद</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प्रकार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कार्यकारी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अनुवाद</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भाषा</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अनुवाद</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शब्दावली</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जानकारी</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4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41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p w:rsidR="00000000" w:rsidDel="00000000" w:rsidP="00000000" w:rsidRDefault="00000000" w:rsidRPr="00000000" w14:paraId="000004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Hind-201</w:t>
            </w:r>
          </w:p>
        </w:tc>
        <w:tc>
          <w:tcPr>
            <w:tcBorders>
              <w:right w:color="000000" w:space="0" w:sz="4" w:val="single"/>
            </w:tcBorders>
          </w:tcPr>
          <w:p w:rsidR="00000000" w:rsidDel="00000000" w:rsidP="00000000" w:rsidRDefault="00000000" w:rsidRPr="00000000" w14:paraId="0000041E">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अनिवार्य</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हिंदी</w:t>
            </w:r>
            <w:r w:rsidDel="00000000" w:rsidR="00000000" w:rsidRPr="00000000">
              <w:rPr>
                <w:rtl w:val="0"/>
              </w:rPr>
            </w:r>
          </w:p>
        </w:tc>
        <w:tc>
          <w:tcPr>
            <w:gridSpan w:val="2"/>
          </w:tcPr>
          <w:p w:rsidR="00000000" w:rsidDel="00000000" w:rsidP="00000000" w:rsidRDefault="00000000" w:rsidRPr="00000000" w14:paraId="0000041F">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कवि</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लेखक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कहानी</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और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निबंध</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बारे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में</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जानकारी</w:t>
            </w:r>
            <w:r w:rsidDel="00000000" w:rsidR="00000000" w:rsidRPr="00000000">
              <w:rPr>
                <w:rtl w:val="0"/>
              </w:rPr>
            </w:r>
          </w:p>
        </w:tc>
      </w:tr>
      <w:tr>
        <w:trPr>
          <w:cantSplit w:val="0"/>
          <w:trHeight w:val="699" w:hRule="atLeast"/>
          <w:tblHeader w:val="0"/>
        </w:trPr>
        <w:tc>
          <w:tcPr/>
          <w:p w:rsidR="00000000" w:rsidDel="00000000" w:rsidP="00000000" w:rsidRDefault="00000000" w:rsidRPr="00000000" w14:paraId="000004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p w:rsidR="00000000" w:rsidDel="00000000" w:rsidP="00000000" w:rsidRDefault="00000000" w:rsidRPr="00000000" w14:paraId="0000042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2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tc>
        <w:tc>
          <w:tcPr/>
          <w:p w:rsidR="00000000" w:rsidDel="00000000" w:rsidP="00000000" w:rsidRDefault="00000000" w:rsidRPr="00000000" w14:paraId="00000424">
            <w:pPr>
              <w:rPr>
                <w:rFonts w:ascii="Times New Roman" w:cs="Times New Roman" w:eastAsia="Times New Roman" w:hAnsi="Times New Roman"/>
              </w:rPr>
            </w:pPr>
            <w:r w:rsidDel="00000000" w:rsidR="00000000" w:rsidRPr="00000000">
              <w:rPr>
                <w:rtl w:val="0"/>
              </w:rPr>
            </w:r>
          </w:p>
        </w:tc>
        <w:tc>
          <w:tcPr>
            <w:tcBorders>
              <w:right w:color="000000" w:space="0" w:sz="4" w:val="single"/>
            </w:tcBorders>
          </w:tcPr>
          <w:p w:rsidR="00000000" w:rsidDel="00000000" w:rsidP="00000000" w:rsidRDefault="00000000" w:rsidRPr="00000000" w14:paraId="00000425">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रंग</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आलेख</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और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रंगमंच</w:t>
            </w:r>
            <w:r w:rsidDel="00000000" w:rsidR="00000000" w:rsidRPr="00000000">
              <w:rPr>
                <w:rtl w:val="0"/>
              </w:rPr>
            </w:r>
          </w:p>
        </w:tc>
        <w:tc>
          <w:tcPr>
            <w:gridSpan w:val="2"/>
          </w:tcPr>
          <w:p w:rsidR="00000000" w:rsidDel="00000000" w:rsidP="00000000" w:rsidRDefault="00000000" w:rsidRPr="00000000" w14:paraId="00000426">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नाटक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और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नाटककारों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बारे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में</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जानकारी</w:t>
            </w:r>
            <w:r w:rsidDel="00000000" w:rsidR="00000000" w:rsidRPr="00000000">
              <w:rPr>
                <w:rtl w:val="0"/>
              </w:rPr>
            </w:r>
          </w:p>
        </w:tc>
      </w:tr>
      <w:tr>
        <w:trPr>
          <w:cantSplit w:val="0"/>
          <w:trHeight w:val="699" w:hRule="atLeast"/>
          <w:tblHeader w:val="0"/>
        </w:trPr>
        <w:tc>
          <w:tcPr>
            <w:gridSpan w:val="6"/>
            <w:tcBorders>
              <w:left w:color="000000" w:space="0" w:sz="0" w:val="nil"/>
              <w:bottom w:color="000000" w:space="0" w:sz="0" w:val="nil"/>
              <w:right w:color="000000" w:space="0" w:sz="0" w:val="nil"/>
            </w:tcBorders>
          </w:tcPr>
          <w:p w:rsidR="00000000" w:rsidDel="00000000" w:rsidP="00000000" w:rsidRDefault="00000000" w:rsidRPr="00000000" w14:paraId="00000428">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B.A. with Sanskrit</w:t>
            </w:r>
          </w:p>
        </w:tc>
      </w:tr>
      <w:tr>
        <w:trPr>
          <w:cantSplit w:val="0"/>
          <w:trHeight w:val="600" w:hRule="atLeast"/>
          <w:tblHeader w:val="0"/>
        </w:trPr>
        <w:tc>
          <w:tcPr/>
          <w:p w:rsidR="00000000" w:rsidDel="00000000" w:rsidP="00000000" w:rsidRDefault="00000000" w:rsidRPr="00000000" w14:paraId="0000042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Sr.</w:t>
            </w:r>
          </w:p>
          <w:p w:rsidR="00000000" w:rsidDel="00000000" w:rsidP="00000000" w:rsidRDefault="00000000" w:rsidRPr="00000000" w14:paraId="0000042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w:t>
            </w:r>
          </w:p>
        </w:tc>
        <w:tc>
          <w:tcPr/>
          <w:p w:rsidR="00000000" w:rsidDel="00000000" w:rsidP="00000000" w:rsidRDefault="00000000" w:rsidRPr="00000000" w14:paraId="0000043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Class/Year</w:t>
            </w:r>
          </w:p>
        </w:tc>
        <w:tc>
          <w:tcPr/>
          <w:p w:rsidR="00000000" w:rsidDel="00000000" w:rsidP="00000000" w:rsidRDefault="00000000" w:rsidRPr="00000000" w14:paraId="0000043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Code </w:t>
            </w:r>
          </w:p>
        </w:tc>
        <w:tc>
          <w:tcPr>
            <w:gridSpan w:val="2"/>
          </w:tcPr>
          <w:p w:rsidR="00000000" w:rsidDel="00000000" w:rsidP="00000000" w:rsidRDefault="00000000" w:rsidRPr="00000000" w14:paraId="0000043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Expected Outcome</w:t>
            </w:r>
          </w:p>
        </w:tc>
      </w:tr>
      <w:tr>
        <w:trPr>
          <w:cantSplit w:val="0"/>
          <w:trHeight w:val="600" w:hRule="atLeast"/>
          <w:tblHeader w:val="0"/>
        </w:trPr>
        <w:tc>
          <w:tcPr/>
          <w:p w:rsidR="00000000" w:rsidDel="00000000" w:rsidP="00000000" w:rsidRDefault="00000000" w:rsidRPr="00000000" w14:paraId="000004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43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p w:rsidR="00000000" w:rsidDel="00000000" w:rsidP="00000000" w:rsidRDefault="00000000" w:rsidRPr="00000000" w14:paraId="00000437">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SKT-DSC-101</w:t>
            </w:r>
          </w:p>
        </w:tc>
        <w:tc>
          <w:tcPr>
            <w:gridSpan w:val="2"/>
          </w:tcPr>
          <w:p w:rsidR="00000000" w:rsidDel="00000000" w:rsidP="00000000" w:rsidRDefault="00000000" w:rsidRPr="00000000" w14:paraId="00000439">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संस्कृत</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काव्य</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द्वारा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निति</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इतिहास</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और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साहित्य</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अजस्रधारा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सम्मान्य</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जीवन</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में</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व्यवहार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व्</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निष्पादन</w:t>
            </w:r>
            <w:r w:rsidDel="00000000" w:rsidR="00000000" w:rsidRPr="00000000">
              <w:rPr>
                <w:rtl w:val="0"/>
              </w:rPr>
            </w:r>
          </w:p>
        </w:tc>
      </w:tr>
      <w:tr>
        <w:trPr>
          <w:cantSplit w:val="0"/>
          <w:trHeight w:val="600" w:hRule="atLeast"/>
          <w:tblHeader w:val="0"/>
        </w:trPr>
        <w:tc>
          <w:tcPr/>
          <w:p w:rsidR="00000000" w:rsidDel="00000000" w:rsidP="00000000" w:rsidRDefault="00000000" w:rsidRPr="00000000" w14:paraId="000004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43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p w:rsidR="00000000" w:rsidDel="00000000" w:rsidP="00000000" w:rsidRDefault="00000000" w:rsidRPr="00000000" w14:paraId="000004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SKT-DSC-102</w:t>
            </w:r>
          </w:p>
        </w:tc>
        <w:tc>
          <w:tcPr>
            <w:gridSpan w:val="2"/>
          </w:tcPr>
          <w:p w:rsidR="00000000" w:rsidDel="00000000" w:rsidP="00000000" w:rsidRDefault="00000000" w:rsidRPr="00000000" w14:paraId="0000043F">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संस्कृत</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साहित्य</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भाषा</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सौष्ठव</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तथा</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भाषा</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संरचना</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काव्यातमक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प्रयोग।</w:t>
            </w:r>
            <w:r w:rsidDel="00000000" w:rsidR="00000000" w:rsidRPr="00000000">
              <w:rPr>
                <w:rtl w:val="0"/>
              </w:rPr>
            </w:r>
          </w:p>
        </w:tc>
      </w:tr>
      <w:tr>
        <w:trPr>
          <w:cantSplit w:val="0"/>
          <w:trHeight w:val="600" w:hRule="atLeast"/>
          <w:tblHeader w:val="0"/>
        </w:trPr>
        <w:tc>
          <w:tcPr/>
          <w:p w:rsidR="00000000" w:rsidDel="00000000" w:rsidP="00000000" w:rsidRDefault="00000000" w:rsidRPr="00000000" w14:paraId="000004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44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p w:rsidR="00000000" w:rsidDel="00000000" w:rsidP="00000000" w:rsidRDefault="00000000" w:rsidRPr="00000000" w14:paraId="000004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SKT-DSC-104</w:t>
            </w:r>
          </w:p>
        </w:tc>
        <w:tc>
          <w:tcPr>
            <w:gridSpan w:val="2"/>
          </w:tcPr>
          <w:p w:rsidR="00000000" w:rsidDel="00000000" w:rsidP="00000000" w:rsidRDefault="00000000" w:rsidRPr="00000000" w14:paraId="00000445">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भारतीय</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अध्यात्म</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चेतना</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चरम</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ग्रंथो</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द्वारा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अध्यातम</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परिशीलन</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4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4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p w:rsidR="00000000" w:rsidDel="00000000" w:rsidP="00000000" w:rsidRDefault="00000000" w:rsidRPr="00000000" w14:paraId="000004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SKT-DSC-201</w:t>
            </w:r>
          </w:p>
        </w:tc>
        <w:tc>
          <w:tcPr>
            <w:gridSpan w:val="2"/>
          </w:tcPr>
          <w:p w:rsidR="00000000" w:rsidDel="00000000" w:rsidP="00000000" w:rsidRDefault="00000000" w:rsidRPr="00000000" w14:paraId="0000044A">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भारतीय</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बालिकाओ</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में</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से</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एक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नाट्यकला</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परिचय</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और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अध्यन</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4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4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p w:rsidR="00000000" w:rsidDel="00000000" w:rsidP="00000000" w:rsidRDefault="00000000" w:rsidRPr="00000000" w14:paraId="0000044E">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SKT-DSC-202</w:t>
            </w:r>
          </w:p>
        </w:tc>
        <w:tc>
          <w:tcPr>
            <w:gridSpan w:val="2"/>
          </w:tcPr>
          <w:p w:rsidR="00000000" w:rsidDel="00000000" w:rsidP="00000000" w:rsidRDefault="00000000" w:rsidRPr="00000000" w14:paraId="00000450">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भाषिक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सरचना</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शास्त्रीय</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अध्यन</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4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45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p w:rsidR="00000000" w:rsidDel="00000000" w:rsidP="00000000" w:rsidRDefault="00000000" w:rsidRPr="00000000" w14:paraId="000004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SKT-AEEC-205</w:t>
            </w:r>
          </w:p>
        </w:tc>
        <w:tc>
          <w:tcPr>
            <w:gridSpan w:val="2"/>
          </w:tcPr>
          <w:p w:rsidR="00000000" w:rsidDel="00000000" w:rsidP="00000000" w:rsidRDefault="00000000" w:rsidRPr="00000000" w14:paraId="00000455">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जीवेत</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शरद</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शतम</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भावना</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और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अनुशीलन</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अध्यन</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4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45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p w:rsidR="00000000" w:rsidDel="00000000" w:rsidP="00000000" w:rsidRDefault="00000000" w:rsidRPr="00000000" w14:paraId="000004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SKT-AEEC-206</w:t>
            </w:r>
          </w:p>
        </w:tc>
        <w:tc>
          <w:tcPr>
            <w:gridSpan w:val="2"/>
          </w:tcPr>
          <w:p w:rsidR="00000000" w:rsidDel="00000000" w:rsidP="00000000" w:rsidRDefault="00000000" w:rsidRPr="00000000" w14:paraId="0000045C">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साहित्यक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अनुबन्धन</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शास्त्रीय</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अध्ययन</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4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45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p w:rsidR="00000000" w:rsidDel="00000000" w:rsidP="00000000" w:rsidRDefault="00000000" w:rsidRPr="00000000" w14:paraId="000004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SKT-DSC-301</w:t>
            </w:r>
          </w:p>
        </w:tc>
        <w:tc>
          <w:tcPr>
            <w:gridSpan w:val="2"/>
          </w:tcPr>
          <w:p w:rsidR="00000000" w:rsidDel="00000000" w:rsidP="00000000" w:rsidRDefault="00000000" w:rsidRPr="00000000" w14:paraId="00000463">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व्यक्तिगत</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मानवता</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विकास</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अनुशाशन</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अध्ययन</w:t>
            </w:r>
            <w:r w:rsidDel="00000000" w:rsidR="00000000" w:rsidRPr="00000000">
              <w:rPr>
                <w:rFonts w:ascii="Times New Roman" w:cs="Times New Roman" w:eastAsia="Times New Roman" w:hAnsi="Times New Roman"/>
                <w:rtl w:val="0"/>
              </w:rPr>
              <w:t xml:space="preserve"> </w:t>
            </w:r>
          </w:p>
        </w:tc>
      </w:tr>
      <w:tr>
        <w:trPr>
          <w:cantSplit w:val="0"/>
          <w:trHeight w:val="315" w:hRule="atLeast"/>
          <w:tblHeader w:val="0"/>
        </w:trPr>
        <w:tc>
          <w:tcPr/>
          <w:p w:rsidR="00000000" w:rsidDel="00000000" w:rsidP="00000000" w:rsidRDefault="00000000" w:rsidRPr="00000000" w14:paraId="000004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46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p w:rsidR="00000000" w:rsidDel="00000000" w:rsidP="00000000" w:rsidRDefault="00000000" w:rsidRPr="00000000" w14:paraId="000004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SKT-DSC-302</w:t>
            </w:r>
          </w:p>
        </w:tc>
        <w:tc>
          <w:tcPr>
            <w:gridSpan w:val="2"/>
          </w:tcPr>
          <w:p w:rsidR="00000000" w:rsidDel="00000000" w:rsidP="00000000" w:rsidRDefault="00000000" w:rsidRPr="00000000" w14:paraId="0000046A">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साहित्य</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निर्माण</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सिधांतिक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सरूप</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अध्ययन</w:t>
            </w:r>
            <w:r w:rsidDel="00000000" w:rsidR="00000000" w:rsidRPr="00000000">
              <w:rPr>
                <w:rFonts w:ascii="Times New Roman" w:cs="Times New Roman" w:eastAsia="Times New Roman" w:hAnsi="Times New Roman"/>
                <w:rtl w:val="0"/>
              </w:rPr>
              <w:t xml:space="preserve"> </w:t>
            </w:r>
          </w:p>
        </w:tc>
      </w:tr>
      <w:tr>
        <w:trPr>
          <w:cantSplit w:val="0"/>
          <w:trHeight w:val="600" w:hRule="atLeast"/>
          <w:tblHeader w:val="0"/>
        </w:trPr>
        <w:tc>
          <w:tcPr/>
          <w:p w:rsidR="00000000" w:rsidDel="00000000" w:rsidP="00000000" w:rsidRDefault="00000000" w:rsidRPr="00000000" w14:paraId="000004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p w:rsidR="00000000" w:rsidDel="00000000" w:rsidP="00000000" w:rsidRDefault="00000000" w:rsidRPr="00000000" w14:paraId="0000046D">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6E">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6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p w:rsidR="00000000" w:rsidDel="00000000" w:rsidP="00000000" w:rsidRDefault="00000000" w:rsidRPr="00000000" w14:paraId="00000470">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7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72">
            <w:pPr>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4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SKT-DSC-303</w:t>
            </w:r>
          </w:p>
        </w:tc>
        <w:tc>
          <w:tcPr>
            <w:gridSpan w:val="2"/>
          </w:tcPr>
          <w:p w:rsidR="00000000" w:rsidDel="00000000" w:rsidP="00000000" w:rsidRDefault="00000000" w:rsidRPr="00000000" w14:paraId="00000474">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भारतीय</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आर्ष</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पद्ति</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अनुसार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देहिक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मानसिक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व्</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आद्यात्मिक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उन्नति</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सूत्रों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अध्ययन</w:t>
            </w:r>
            <w:r w:rsidDel="00000000" w:rsidR="00000000" w:rsidRPr="00000000">
              <w:rPr>
                <w:rFonts w:ascii="Times New Roman" w:cs="Times New Roman" w:eastAsia="Times New Roman" w:hAnsi="Times New Roman"/>
                <w:rtl w:val="0"/>
              </w:rPr>
              <w:t xml:space="preserve"> </w:t>
            </w:r>
          </w:p>
        </w:tc>
      </w:tr>
      <w:tr>
        <w:trPr>
          <w:cantSplit w:val="0"/>
          <w:trHeight w:val="315" w:hRule="atLeast"/>
          <w:tblHeader w:val="0"/>
        </w:trPr>
        <w:tc>
          <w:tcPr/>
          <w:p w:rsidR="00000000" w:rsidDel="00000000" w:rsidP="00000000" w:rsidRDefault="00000000" w:rsidRPr="00000000" w14:paraId="0000047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p w:rsidR="00000000" w:rsidDel="00000000" w:rsidP="00000000" w:rsidRDefault="00000000" w:rsidRPr="00000000" w14:paraId="0000047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7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tc>
        <w:tc>
          <w:tcPr/>
          <w:p w:rsidR="00000000" w:rsidDel="00000000" w:rsidP="00000000" w:rsidRDefault="00000000" w:rsidRPr="00000000" w14:paraId="000004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SKT-DSC-304</w:t>
            </w:r>
          </w:p>
        </w:tc>
        <w:tc>
          <w:tcPr>
            <w:gridSpan w:val="2"/>
          </w:tcPr>
          <w:p w:rsidR="00000000" w:rsidDel="00000000" w:rsidP="00000000" w:rsidRDefault="00000000" w:rsidRPr="00000000" w14:paraId="0000047A">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भाषा</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उत्पति</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विकास</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व्यवहार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अध्ययन</w:t>
            </w:r>
            <w:r w:rsidDel="00000000" w:rsidR="00000000" w:rsidRPr="00000000">
              <w:rPr>
                <w:rFonts w:ascii="Times New Roman" w:cs="Times New Roman" w:eastAsia="Times New Roman" w:hAnsi="Times New Roman"/>
                <w:rtl w:val="0"/>
              </w:rPr>
              <w:t xml:space="preserve"> </w:t>
            </w:r>
          </w:p>
        </w:tc>
      </w:tr>
      <w:tr>
        <w:trPr>
          <w:cantSplit w:val="0"/>
          <w:trHeight w:val="315" w:hRule="atLeast"/>
          <w:tblHeader w:val="0"/>
        </w:trPr>
        <w:tc>
          <w:tcPr/>
          <w:p w:rsidR="00000000" w:rsidDel="00000000" w:rsidP="00000000" w:rsidRDefault="00000000" w:rsidRPr="00000000" w14:paraId="0000047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p w:rsidR="00000000" w:rsidDel="00000000" w:rsidP="00000000" w:rsidRDefault="00000000" w:rsidRPr="00000000" w14:paraId="0000047D">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7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tc>
        <w:tc>
          <w:tcPr/>
          <w:p w:rsidR="00000000" w:rsidDel="00000000" w:rsidP="00000000" w:rsidRDefault="00000000" w:rsidRPr="00000000" w14:paraId="000004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SKT-DSC-305</w:t>
            </w:r>
          </w:p>
        </w:tc>
        <w:tc>
          <w:tcPr>
            <w:gridSpan w:val="2"/>
          </w:tcPr>
          <w:p w:rsidR="00000000" w:rsidDel="00000000" w:rsidP="00000000" w:rsidRDefault="00000000" w:rsidRPr="00000000" w14:paraId="00000480">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जीवन</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विभिन</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पक्षों</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रंग</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कर्म</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तात्विक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अध्ययन</w:t>
            </w:r>
            <w:r w:rsidDel="00000000" w:rsidR="00000000" w:rsidRPr="00000000">
              <w:rPr>
                <w:rFonts w:ascii="Times New Roman" w:cs="Times New Roman" w:eastAsia="Times New Roman" w:hAnsi="Times New Roman"/>
                <w:rtl w:val="0"/>
              </w:rPr>
              <w:t xml:space="preserve"> </w:t>
            </w:r>
          </w:p>
        </w:tc>
      </w:tr>
      <w:tr>
        <w:trPr>
          <w:cantSplit w:val="0"/>
          <w:trHeight w:val="600" w:hRule="atLeast"/>
          <w:tblHeader w:val="0"/>
        </w:trPr>
        <w:tc>
          <w:tcPr/>
          <w:p w:rsidR="00000000" w:rsidDel="00000000" w:rsidP="00000000" w:rsidRDefault="00000000" w:rsidRPr="00000000" w14:paraId="0000048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83">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SKT-DSC-306</w:t>
            </w:r>
          </w:p>
        </w:tc>
        <w:tc>
          <w:tcPr>
            <w:gridSpan w:val="2"/>
          </w:tcPr>
          <w:p w:rsidR="00000000" w:rsidDel="00000000" w:rsidP="00000000" w:rsidRDefault="00000000" w:rsidRPr="00000000" w14:paraId="00000485">
            <w:pPr>
              <w:rPr>
                <w:rFonts w:ascii="Times New Roman" w:cs="Times New Roman" w:eastAsia="Times New Roman" w:hAnsi="Times New Roman"/>
              </w:rPr>
            </w:pPr>
            <w:r w:rsidDel="00000000" w:rsidR="00000000" w:rsidRPr="00000000">
              <w:rPr>
                <w:rFonts w:ascii="Nirmala UI" w:cs="Nirmala UI" w:eastAsia="Nirmala UI" w:hAnsi="Nirmala UI"/>
                <w:rtl w:val="0"/>
              </w:rPr>
              <w:t xml:space="preserve">सुखमय</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जीवन</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लिए</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ऋषियों</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द्वआरा</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निर्धारित</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वस्तु</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निर्माण</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विधि</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का</w:t>
            </w:r>
            <w:r w:rsidDel="00000000" w:rsidR="00000000" w:rsidRPr="00000000">
              <w:rPr>
                <w:rFonts w:ascii="Times New Roman" w:cs="Times New Roman" w:eastAsia="Times New Roman" w:hAnsi="Times New Roman"/>
                <w:rtl w:val="0"/>
              </w:rPr>
              <w:t xml:space="preserve"> </w:t>
            </w:r>
            <w:r w:rsidDel="00000000" w:rsidR="00000000" w:rsidRPr="00000000">
              <w:rPr>
                <w:rFonts w:ascii="Nirmala UI" w:cs="Nirmala UI" w:eastAsia="Nirmala UI" w:hAnsi="Nirmala UI"/>
                <w:rtl w:val="0"/>
              </w:rPr>
              <w:t xml:space="preserve">शिक्षण</w:t>
            </w:r>
            <w:r w:rsidDel="00000000" w:rsidR="00000000" w:rsidRPr="00000000">
              <w:rPr>
                <w:rtl w:val="0"/>
              </w:rPr>
            </w:r>
          </w:p>
        </w:tc>
      </w:tr>
    </w:tbl>
    <w:p w:rsidR="00000000" w:rsidDel="00000000" w:rsidP="00000000" w:rsidRDefault="00000000" w:rsidRPr="00000000" w14:paraId="000004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BA with History: Course Outcome</w:t>
      </w:r>
    </w:p>
    <w:tbl>
      <w:tblPr>
        <w:tblStyle w:val="Table13"/>
        <w:tblW w:w="10127.0" w:type="dxa"/>
        <w:jc w:val="left"/>
        <w:tblInd w:w="-8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7"/>
        <w:gridCol w:w="1843"/>
        <w:gridCol w:w="1559"/>
        <w:gridCol w:w="1559"/>
        <w:gridCol w:w="3889"/>
        <w:tblGridChange w:id="0">
          <w:tblGrid>
            <w:gridCol w:w="1277"/>
            <w:gridCol w:w="1843"/>
            <w:gridCol w:w="1559"/>
            <w:gridCol w:w="1559"/>
            <w:gridCol w:w="3889"/>
          </w:tblGrid>
        </w:tblGridChange>
      </w:tblGrid>
      <w:tr>
        <w:trPr>
          <w:cantSplit w:val="0"/>
          <w:trHeight w:val="750" w:hRule="atLeast"/>
          <w:tblHeader w:val="0"/>
        </w:trPr>
        <w:tc>
          <w:tcPr/>
          <w:p w:rsidR="00000000" w:rsidDel="00000000" w:rsidP="00000000" w:rsidRDefault="00000000" w:rsidRPr="00000000" w14:paraId="0000048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Sr. No.</w:t>
            </w:r>
          </w:p>
        </w:tc>
        <w:tc>
          <w:tcPr/>
          <w:p w:rsidR="00000000" w:rsidDel="00000000" w:rsidP="00000000" w:rsidRDefault="00000000" w:rsidRPr="00000000" w14:paraId="0000048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Ciass/Year</w:t>
            </w:r>
          </w:p>
        </w:tc>
        <w:tc>
          <w:tcPr/>
          <w:p w:rsidR="00000000" w:rsidDel="00000000" w:rsidP="00000000" w:rsidRDefault="00000000" w:rsidRPr="00000000" w14:paraId="0000048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Type &amp; Course Code </w:t>
            </w:r>
          </w:p>
        </w:tc>
        <w:tc>
          <w:tcPr/>
          <w:p w:rsidR="00000000" w:rsidDel="00000000" w:rsidP="00000000" w:rsidRDefault="00000000" w:rsidRPr="00000000" w14:paraId="0000048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Title</w:t>
            </w:r>
          </w:p>
          <w:p w:rsidR="00000000" w:rsidDel="00000000" w:rsidP="00000000" w:rsidRDefault="00000000" w:rsidRPr="00000000" w14:paraId="0000048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p w:rsidR="00000000" w:rsidDel="00000000" w:rsidP="00000000" w:rsidRDefault="00000000" w:rsidRPr="00000000" w14:paraId="0000048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Expected Outcomes</w:t>
            </w:r>
          </w:p>
        </w:tc>
      </w:tr>
      <w:tr>
        <w:trPr>
          <w:cantSplit w:val="0"/>
          <w:trHeight w:val="1864" w:hRule="atLeast"/>
          <w:tblHeader w:val="0"/>
        </w:trPr>
        <w:tc>
          <w:tcPr/>
          <w:p w:rsidR="00000000" w:rsidDel="00000000" w:rsidP="00000000" w:rsidRDefault="00000000" w:rsidRPr="00000000" w14:paraId="000004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49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p w:rsidR="00000000" w:rsidDel="00000000" w:rsidP="00000000" w:rsidRDefault="00000000" w:rsidRPr="00000000" w14:paraId="00000493">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9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DSC-1A: HIST(A)101</w:t>
            </w:r>
          </w:p>
        </w:tc>
        <w:tc>
          <w:tcPr/>
          <w:p w:rsidR="00000000" w:rsidDel="00000000" w:rsidP="00000000" w:rsidRDefault="00000000" w:rsidRPr="00000000" w14:paraId="000004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History of India From the Earliest Times up to 300 CE</w:t>
            </w:r>
          </w:p>
        </w:tc>
        <w:tc>
          <w:tcPr/>
          <w:p w:rsidR="00000000" w:rsidDel="00000000" w:rsidP="00000000" w:rsidRDefault="00000000" w:rsidRPr="00000000" w14:paraId="000004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learned about</w:t>
            </w:r>
          </w:p>
          <w:p w:rsidR="00000000" w:rsidDel="00000000" w:rsidP="00000000" w:rsidRDefault="00000000" w:rsidRPr="00000000" w14:paraId="0000049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Importance of Indian culture and its rich diversity.  Students learned about main</w:t>
            </w:r>
          </w:p>
          <w:p w:rsidR="00000000" w:rsidDel="00000000" w:rsidP="00000000" w:rsidRDefault="00000000" w:rsidRPr="00000000" w14:paraId="0000049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Physical features of India and sources of Indian History. </w:t>
            </w:r>
          </w:p>
        </w:tc>
      </w:tr>
      <w:tr>
        <w:trPr>
          <w:cantSplit w:val="0"/>
          <w:trHeight w:val="1962" w:hRule="atLeast"/>
          <w:tblHeader w:val="0"/>
        </w:trPr>
        <w:tc>
          <w:tcPr/>
          <w:p w:rsidR="00000000" w:rsidDel="00000000" w:rsidP="00000000" w:rsidRDefault="00000000" w:rsidRPr="00000000" w14:paraId="000004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49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p w:rsidR="00000000" w:rsidDel="00000000" w:rsidP="00000000" w:rsidRDefault="00000000" w:rsidRPr="00000000" w14:paraId="0000049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DSC-1B: HIST(A)102</w:t>
            </w:r>
          </w:p>
        </w:tc>
        <w:tc>
          <w:tcPr/>
          <w:p w:rsidR="00000000" w:rsidDel="00000000" w:rsidP="00000000" w:rsidRDefault="00000000" w:rsidRPr="00000000" w14:paraId="000004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History of India From C. 300 to 1206</w:t>
            </w:r>
          </w:p>
        </w:tc>
        <w:tc>
          <w:tcPr/>
          <w:p w:rsidR="00000000" w:rsidDel="00000000" w:rsidP="00000000" w:rsidRDefault="00000000" w:rsidRPr="00000000" w14:paraId="000004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learned about </w:t>
            </w:r>
          </w:p>
          <w:p w:rsidR="00000000" w:rsidDel="00000000" w:rsidP="00000000" w:rsidRDefault="00000000" w:rsidRPr="00000000" w14:paraId="0000049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Gupta Administration, Golden Age of Indian History and rich literary development.</w:t>
            </w:r>
          </w:p>
          <w:p w:rsidR="00000000" w:rsidDel="00000000" w:rsidP="00000000" w:rsidRDefault="00000000" w:rsidRPr="00000000" w14:paraId="000004A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changes in political, social, economic and cultural scenario happening during this chronological span.</w:t>
            </w:r>
          </w:p>
          <w:p w:rsidR="00000000" w:rsidDel="00000000" w:rsidP="00000000" w:rsidRDefault="00000000" w:rsidRPr="00000000" w14:paraId="000004A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will also teach them how to study sources to the changing historical processes.</w:t>
            </w:r>
          </w:p>
        </w:tc>
      </w:tr>
      <w:tr>
        <w:trPr>
          <w:cantSplit w:val="0"/>
          <w:trHeight w:val="1707" w:hRule="atLeast"/>
          <w:tblHeader w:val="0"/>
        </w:trPr>
        <w:tc>
          <w:tcPr/>
          <w:p w:rsidR="00000000" w:rsidDel="00000000" w:rsidP="00000000" w:rsidRDefault="00000000" w:rsidRPr="00000000" w14:paraId="000004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4A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p w:rsidR="00000000" w:rsidDel="00000000" w:rsidP="00000000" w:rsidRDefault="00000000" w:rsidRPr="00000000" w14:paraId="000004A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DSC-1C: HIST(A)203</w:t>
            </w:r>
          </w:p>
        </w:tc>
        <w:tc>
          <w:tcPr/>
          <w:p w:rsidR="00000000" w:rsidDel="00000000" w:rsidP="00000000" w:rsidRDefault="00000000" w:rsidRPr="00000000" w14:paraId="000004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History of India From C. 1206-1707</w:t>
            </w:r>
          </w:p>
        </w:tc>
        <w:tc>
          <w:tcPr/>
          <w:p w:rsidR="00000000" w:rsidDel="00000000" w:rsidP="00000000" w:rsidRDefault="00000000" w:rsidRPr="00000000" w14:paraId="000004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course is expected to familiarize the student to theories of state, feudalism, political structure and different periods in history, based on the Indian examples from early medieval period.</w:t>
            </w:r>
          </w:p>
        </w:tc>
      </w:tr>
      <w:tr>
        <w:trPr>
          <w:cantSplit w:val="0"/>
          <w:trHeight w:val="2383" w:hRule="atLeast"/>
          <w:tblHeader w:val="0"/>
        </w:trPr>
        <w:tc>
          <w:tcPr/>
          <w:p w:rsidR="00000000" w:rsidDel="00000000" w:rsidP="00000000" w:rsidRDefault="00000000" w:rsidRPr="00000000" w14:paraId="000004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4A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p w:rsidR="00000000" w:rsidDel="00000000" w:rsidP="00000000" w:rsidRDefault="00000000" w:rsidRPr="00000000" w14:paraId="000004A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DSC-1D: HIST(A)204</w:t>
            </w:r>
          </w:p>
        </w:tc>
        <w:tc>
          <w:tcPr/>
          <w:p w:rsidR="00000000" w:rsidDel="00000000" w:rsidP="00000000" w:rsidRDefault="00000000" w:rsidRPr="00000000" w14:paraId="000004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History of India From C.1707-1950</w:t>
            </w:r>
          </w:p>
        </w:tc>
        <w:tc>
          <w:tcPr/>
          <w:p w:rsidR="00000000" w:rsidDel="00000000" w:rsidP="00000000" w:rsidRDefault="00000000" w:rsidRPr="00000000" w14:paraId="000004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British signed treaties and made military and trading alliances with many of the independent states that made up India. The British were very effective at infiltrating these states and gradually taking control. They often left the local princes in charge of the various parts of India. Up to independence.</w:t>
            </w:r>
          </w:p>
        </w:tc>
      </w:tr>
      <w:tr>
        <w:trPr>
          <w:cantSplit w:val="0"/>
          <w:trHeight w:val="2415" w:hRule="atLeast"/>
          <w:tblHeader w:val="0"/>
        </w:trPr>
        <w:tc>
          <w:tcPr/>
          <w:p w:rsidR="00000000" w:rsidDel="00000000" w:rsidP="00000000" w:rsidRDefault="00000000" w:rsidRPr="00000000" w14:paraId="000004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4A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p w:rsidR="00000000" w:rsidDel="00000000" w:rsidP="00000000" w:rsidRDefault="00000000" w:rsidRPr="00000000" w14:paraId="000004AF">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B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SEC-1 : HIST(A) 213        </w:t>
            </w:r>
          </w:p>
        </w:tc>
        <w:tc>
          <w:tcPr/>
          <w:p w:rsidR="00000000" w:rsidDel="00000000" w:rsidP="00000000" w:rsidRDefault="00000000" w:rsidRPr="00000000" w14:paraId="000004B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w:t>
            </w:r>
            <w:r w:rsidDel="00000000" w:rsidR="00000000" w:rsidRPr="00000000">
              <w:rPr>
                <w:rFonts w:ascii="Times New Roman" w:cs="Times New Roman" w:eastAsia="Times New Roman" w:hAnsi="Times New Roman"/>
                <w:rtl w:val="0"/>
              </w:rPr>
              <w:t xml:space="preserve">Historical Tourism</w:t>
            </w:r>
            <w:r w:rsidDel="00000000" w:rsidR="00000000" w:rsidRPr="00000000">
              <w:rPr>
                <w:rFonts w:ascii="Times New Roman" w:cs="Times New Roman" w:eastAsia="Times New Roman" w:hAnsi="Times New Roman"/>
                <w:b w:val="1"/>
                <w:rtl w:val="0"/>
              </w:rPr>
              <w:t xml:space="preserve">           </w:t>
            </w:r>
          </w:p>
        </w:tc>
        <w:tc>
          <w:tcPr/>
          <w:p w:rsidR="00000000" w:rsidDel="00000000" w:rsidP="00000000" w:rsidRDefault="00000000" w:rsidRPr="00000000" w14:paraId="000004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learn about our heritage. The main positive outcomes of tourism include economic benefits such as tax revenues, job creation, or diversification of local economies</w:t>
            </w:r>
          </w:p>
          <w:p w:rsidR="00000000" w:rsidDel="00000000" w:rsidP="00000000" w:rsidRDefault="00000000" w:rsidRPr="00000000" w14:paraId="000004B3">
            <w:pPr>
              <w:rPr>
                <w:rFonts w:ascii="Times New Roman" w:cs="Times New Roman" w:eastAsia="Times New Roman" w:hAnsi="Times New Roman"/>
              </w:rPr>
            </w:pPr>
            <w:r w:rsidDel="00000000" w:rsidR="00000000" w:rsidRPr="00000000">
              <w:rPr>
                <w:rtl w:val="0"/>
              </w:rPr>
            </w:r>
          </w:p>
        </w:tc>
      </w:tr>
      <w:tr>
        <w:trPr>
          <w:cantSplit w:val="0"/>
          <w:trHeight w:val="2093" w:hRule="atLeast"/>
          <w:tblHeader w:val="0"/>
        </w:trPr>
        <w:tc>
          <w:tcPr/>
          <w:p w:rsidR="00000000" w:rsidDel="00000000" w:rsidP="00000000" w:rsidRDefault="00000000" w:rsidRPr="00000000" w14:paraId="000004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4B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p w:rsidR="00000000" w:rsidDel="00000000" w:rsidP="00000000" w:rsidRDefault="00000000" w:rsidRPr="00000000" w14:paraId="000004B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SEC-2 : HIST(A) 215      </w:t>
            </w:r>
          </w:p>
        </w:tc>
        <w:tc>
          <w:tcPr/>
          <w:p w:rsidR="00000000" w:rsidDel="00000000" w:rsidP="00000000" w:rsidRDefault="00000000" w:rsidRPr="00000000" w14:paraId="000004B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w:t>
            </w:r>
            <w:r w:rsidDel="00000000" w:rsidR="00000000" w:rsidRPr="00000000">
              <w:rPr>
                <w:rFonts w:ascii="Times New Roman" w:cs="Times New Roman" w:eastAsia="Times New Roman" w:hAnsi="Times New Roman"/>
                <w:rtl w:val="0"/>
              </w:rPr>
              <w:t xml:space="preserve">An Introduction to Archaeology                      </w:t>
            </w:r>
            <w:r w:rsidDel="00000000" w:rsidR="00000000" w:rsidRPr="00000000">
              <w:rPr>
                <w:rtl w:val="0"/>
              </w:rPr>
            </w:r>
          </w:p>
        </w:tc>
        <w:tc>
          <w:tcPr/>
          <w:p w:rsidR="00000000" w:rsidDel="00000000" w:rsidP="00000000" w:rsidRDefault="00000000" w:rsidRPr="00000000" w14:paraId="000004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the end of the course students will be able to understand basic features of various theories and thoughts used in archaeological interpretations. They will also learn the practical methods of doing archaeological work.</w:t>
            </w:r>
          </w:p>
        </w:tc>
      </w:tr>
      <w:tr>
        <w:trPr>
          <w:cantSplit w:val="0"/>
          <w:trHeight w:val="2580" w:hRule="atLeast"/>
          <w:tblHeader w:val="0"/>
        </w:trPr>
        <w:tc>
          <w:tcPr/>
          <w:p w:rsidR="00000000" w:rsidDel="00000000" w:rsidP="00000000" w:rsidRDefault="00000000" w:rsidRPr="00000000" w14:paraId="000004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4B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p w:rsidR="00000000" w:rsidDel="00000000" w:rsidP="00000000" w:rsidRDefault="00000000" w:rsidRPr="00000000" w14:paraId="000004B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DSE:1A: HIST(A)305       </w:t>
            </w:r>
          </w:p>
        </w:tc>
        <w:tc>
          <w:tcPr/>
          <w:p w:rsidR="00000000" w:rsidDel="00000000" w:rsidP="00000000" w:rsidRDefault="00000000" w:rsidRPr="00000000" w14:paraId="000004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Modern and Contemporary World History I: 1871-1919      </w:t>
            </w:r>
          </w:p>
        </w:tc>
        <w:tc>
          <w:tcPr/>
          <w:p w:rsidR="00000000" w:rsidDel="00000000" w:rsidP="00000000" w:rsidRDefault="00000000" w:rsidRPr="00000000" w14:paraId="000004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learn about the modern world history, the modern era or the modern period is the global, linear, historical-geographical approach to the time frame that comes post the classical history.</w:t>
            </w:r>
          </w:p>
        </w:tc>
      </w:tr>
      <w:tr>
        <w:trPr>
          <w:cantSplit w:val="0"/>
          <w:trHeight w:val="2400" w:hRule="atLeast"/>
          <w:tblHeader w:val="0"/>
        </w:trPr>
        <w:tc>
          <w:tcPr/>
          <w:p w:rsidR="00000000" w:rsidDel="00000000" w:rsidP="00000000" w:rsidRDefault="00000000" w:rsidRPr="00000000" w14:paraId="000004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4C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p w:rsidR="00000000" w:rsidDel="00000000" w:rsidP="00000000" w:rsidRDefault="00000000" w:rsidRPr="00000000" w14:paraId="000004C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DSE:1B: HIST(A)307       </w:t>
            </w:r>
          </w:p>
        </w:tc>
        <w:tc>
          <w:tcPr/>
          <w:p w:rsidR="00000000" w:rsidDel="00000000" w:rsidP="00000000" w:rsidRDefault="00000000" w:rsidRPr="00000000" w14:paraId="000004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Modern and Contemporary World History II:1919-1992</w:t>
            </w:r>
          </w:p>
        </w:tc>
        <w:tc>
          <w:tcPr/>
          <w:p w:rsidR="00000000" w:rsidDel="00000000" w:rsidP="00000000" w:rsidRDefault="00000000" w:rsidRPr="00000000" w14:paraId="000004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course  the contemporary history includes the span of historical events starting from 1945. These events are most relevant to the present time and scenario.</w:t>
            </w:r>
          </w:p>
        </w:tc>
      </w:tr>
      <w:tr>
        <w:trPr>
          <w:cantSplit w:val="0"/>
          <w:trHeight w:val="3900" w:hRule="atLeast"/>
          <w:tblHeader w:val="0"/>
        </w:trPr>
        <w:tc>
          <w:tcPr/>
          <w:p w:rsidR="00000000" w:rsidDel="00000000" w:rsidP="00000000" w:rsidRDefault="00000000" w:rsidRPr="00000000" w14:paraId="000004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4C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p w:rsidR="00000000" w:rsidDel="00000000" w:rsidP="00000000" w:rsidRDefault="00000000" w:rsidRPr="00000000" w14:paraId="000004C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SEC-3 : HIST(A) 317      </w:t>
            </w:r>
          </w:p>
        </w:tc>
        <w:tc>
          <w:tcPr/>
          <w:p w:rsidR="00000000" w:rsidDel="00000000" w:rsidP="00000000" w:rsidRDefault="00000000" w:rsidRPr="00000000" w14:paraId="000004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Indian History and Culture       </w:t>
            </w:r>
          </w:p>
        </w:tc>
        <w:tc>
          <w:tcPr/>
          <w:p w:rsidR="00000000" w:rsidDel="00000000" w:rsidP="00000000" w:rsidRDefault="00000000" w:rsidRPr="00000000" w14:paraId="000004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main objective of this course will be to introduce the students to </w:t>
            </w:r>
          </w:p>
          <w:p w:rsidR="00000000" w:rsidDel="00000000" w:rsidP="00000000" w:rsidRDefault="00000000" w:rsidRPr="00000000" w14:paraId="000004C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concept of history and culture of India .</w:t>
            </w:r>
          </w:p>
          <w:p w:rsidR="00000000" w:rsidDel="00000000" w:rsidP="00000000" w:rsidRDefault="00000000" w:rsidRPr="00000000" w14:paraId="000004C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meaning of the term, its broader socio-economic processes and political outcome are few important things the participants are expected to learn.</w:t>
            </w:r>
          </w:p>
        </w:tc>
      </w:tr>
      <w:tr>
        <w:trPr>
          <w:cantSplit w:val="0"/>
          <w:trHeight w:val="1975" w:hRule="atLeast"/>
          <w:tblHeader w:val="0"/>
        </w:trPr>
        <w:tc>
          <w:tcPr/>
          <w:p w:rsidR="00000000" w:rsidDel="00000000" w:rsidP="00000000" w:rsidRDefault="00000000" w:rsidRPr="00000000" w14:paraId="000004D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p w:rsidR="00000000" w:rsidDel="00000000" w:rsidP="00000000" w:rsidRDefault="00000000" w:rsidRPr="00000000" w14:paraId="000004D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p w:rsidR="00000000" w:rsidDel="00000000" w:rsidP="00000000" w:rsidRDefault="00000000" w:rsidRPr="00000000" w14:paraId="000004D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5">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6">
            <w:pPr>
              <w:jc w:val="cente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4D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SEC-3 : HIST(A) 319  </w:t>
            </w:r>
          </w:p>
        </w:tc>
        <w:tc>
          <w:tcPr/>
          <w:p w:rsidR="00000000" w:rsidDel="00000000" w:rsidP="00000000" w:rsidRDefault="00000000" w:rsidRPr="00000000" w14:paraId="000004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Indian Art    </w:t>
            </w:r>
          </w:p>
        </w:tc>
        <w:tc>
          <w:tcPr/>
          <w:p w:rsidR="00000000" w:rsidDel="00000000" w:rsidP="00000000" w:rsidRDefault="00000000" w:rsidRPr="00000000" w14:paraId="000004D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 is prepared to identify the characters and features of Indian art from different regions of the given period. </w:t>
            </w:r>
          </w:p>
          <w:p w:rsidR="00000000" w:rsidDel="00000000" w:rsidP="00000000" w:rsidRDefault="00000000" w:rsidRPr="00000000" w14:paraId="000004D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course also helps them to understand art </w:t>
              <w:br w:type="textWrapping"/>
              <w:t xml:space="preserve">as source for historical studies</w:t>
            </w:r>
          </w:p>
        </w:tc>
      </w:tr>
      <w:tr>
        <w:trPr>
          <w:cantSplit w:val="0"/>
          <w:trHeight w:val="2700" w:hRule="atLeast"/>
          <w:tblHeader w:val="0"/>
        </w:trPr>
        <w:tc>
          <w:tcPr/>
          <w:p w:rsidR="00000000" w:rsidDel="00000000" w:rsidP="00000000" w:rsidRDefault="00000000" w:rsidRPr="00000000" w14:paraId="000004D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c>
          <w:tcPr/>
          <w:p w:rsidR="00000000" w:rsidDel="00000000" w:rsidP="00000000" w:rsidRDefault="00000000" w:rsidRPr="00000000" w14:paraId="000004DC">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tc>
        <w:tc>
          <w:tcPr/>
          <w:p w:rsidR="00000000" w:rsidDel="00000000" w:rsidP="00000000" w:rsidRDefault="00000000" w:rsidRPr="00000000" w14:paraId="000004D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GE-1 : HIST(A)310</w:t>
            </w:r>
          </w:p>
        </w:tc>
        <w:tc>
          <w:tcPr/>
          <w:p w:rsidR="00000000" w:rsidDel="00000000" w:rsidP="00000000" w:rsidRDefault="00000000" w:rsidRPr="00000000" w14:paraId="000004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Social Religious Reform Movements in India (19th and 20th Centuries)</w:t>
            </w:r>
          </w:p>
        </w:tc>
        <w:tc>
          <w:tcPr/>
          <w:p w:rsidR="00000000" w:rsidDel="00000000" w:rsidP="00000000" w:rsidRDefault="00000000" w:rsidRPr="00000000" w14:paraId="000004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main objective of the course is: </w:t>
            </w:r>
          </w:p>
          <w:p w:rsidR="00000000" w:rsidDel="00000000" w:rsidP="00000000" w:rsidRDefault="00000000" w:rsidRPr="00000000" w14:paraId="000004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socio-religious reform movements were strive to sustain the social justice in India and also curbing on the social evils and promote women education in the society. </w:t>
            </w:r>
          </w:p>
        </w:tc>
      </w:tr>
      <w:tr>
        <w:trPr>
          <w:cantSplit w:val="0"/>
          <w:trHeight w:val="945" w:hRule="atLeast"/>
          <w:tblHeader w:val="0"/>
        </w:trPr>
        <w:tc>
          <w:tcPr/>
          <w:p w:rsidR="00000000" w:rsidDel="00000000" w:rsidP="00000000" w:rsidRDefault="00000000" w:rsidRPr="00000000" w14:paraId="000004E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c>
          <w:tcPr/>
          <w:p w:rsidR="00000000" w:rsidDel="00000000" w:rsidP="00000000" w:rsidRDefault="00000000" w:rsidRPr="00000000" w14:paraId="000004E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E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III</w:t>
            </w:r>
          </w:p>
        </w:tc>
        <w:tc>
          <w:tcPr/>
          <w:p w:rsidR="00000000" w:rsidDel="00000000" w:rsidP="00000000" w:rsidRDefault="00000000" w:rsidRPr="00000000" w14:paraId="000004E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GE-2 : HIST(A) 312</w:t>
            </w:r>
          </w:p>
        </w:tc>
        <w:tc>
          <w:tcPr/>
          <w:p w:rsidR="00000000" w:rsidDel="00000000" w:rsidP="00000000" w:rsidRDefault="00000000" w:rsidRPr="00000000" w14:paraId="000004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4.History of Himachal Pradesh </w:t>
            </w:r>
          </w:p>
        </w:tc>
        <w:tc>
          <w:tcPr/>
          <w:p w:rsidR="00000000" w:rsidDel="00000000" w:rsidP="00000000" w:rsidRDefault="00000000" w:rsidRPr="00000000" w14:paraId="000004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subject taught to provide knowledge about  culture and heritage of Himachal Pradesh</w:t>
            </w:r>
          </w:p>
        </w:tc>
      </w:tr>
    </w:tbl>
    <w:p w:rsidR="00000000" w:rsidDel="00000000" w:rsidP="00000000" w:rsidRDefault="00000000" w:rsidRPr="00000000" w14:paraId="000004E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4E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B. Com . </w:t>
      </w:r>
    </w:p>
    <w:p w:rsidR="00000000" w:rsidDel="00000000" w:rsidP="00000000" w:rsidRDefault="00000000" w:rsidRPr="00000000" w14:paraId="000004E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Programme Outcome</w:t>
      </w:r>
    </w:p>
    <w:p w:rsidR="00000000" w:rsidDel="00000000" w:rsidP="00000000" w:rsidRDefault="00000000" w:rsidRPr="00000000" w14:paraId="000004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Bachelor of commerce develops in students the ability to understand current forms of business  organization and challenges faced by it, change in business environment which is caused mainly by Technology, Political, Economic and Demography of nation.  Fabricate understanding about importance of Finance to any organization (Profit or Non Profit Org.): Specially planning of finance at micro and macro level of Economy.  Students are able to illustrate their understanding about Security Market and Securities in India, and also able to describe various Investment avenues available for an individual  Programme articulate the knowledge of Accounting concept, principles to find out profits of business organization, interpretation of its financial result . Students are also able to interpret financial statements of sole proprietor, Partnership Firms and company.  Develops understanding about various Laws which affect business such as Business Law, Company Law, Income Tax and practices.  Students get familiar with Banking, Insurance and other private and public sectors of Economy.  Develops understanding about various Mathematical and Statistical approaches to interpret Data  develops understanding about qualities of Leadership and Entrepreneurship.</w:t>
      </w:r>
    </w:p>
    <w:p w:rsidR="00000000" w:rsidDel="00000000" w:rsidP="00000000" w:rsidRDefault="00000000" w:rsidRPr="00000000" w14:paraId="000004EC">
      <w:pPr>
        <w:rPr>
          <w:rFonts w:ascii="Times New Roman" w:cs="Times New Roman" w:eastAsia="Times New Roman" w:hAnsi="Times New Roman"/>
        </w:rPr>
      </w:pPr>
      <w:r w:rsidDel="00000000" w:rsidR="00000000" w:rsidRPr="00000000">
        <w:rPr>
          <w:rtl w:val="0"/>
        </w:rPr>
      </w:r>
    </w:p>
    <w:tbl>
      <w:tblPr>
        <w:tblStyle w:val="Table14"/>
        <w:tblW w:w="11233.0" w:type="dxa"/>
        <w:jc w:val="left"/>
        <w:tblInd w:w="-1168.0" w:type="dxa"/>
        <w:tblLayout w:type="fixed"/>
        <w:tblLook w:val="0400"/>
      </w:tblPr>
      <w:tblGrid>
        <w:gridCol w:w="2410"/>
        <w:gridCol w:w="2660"/>
        <w:gridCol w:w="5641"/>
        <w:gridCol w:w="522"/>
        <w:tblGridChange w:id="0">
          <w:tblGrid>
            <w:gridCol w:w="2410"/>
            <w:gridCol w:w="2660"/>
            <w:gridCol w:w="5641"/>
            <w:gridCol w:w="522"/>
          </w:tblGrid>
        </w:tblGridChange>
      </w:tblGrid>
      <w:tr>
        <w:trPr>
          <w:cantSplit w:val="0"/>
          <w:trHeight w:val="300" w:hRule="atLeast"/>
          <w:tblHeader w:val="0"/>
        </w:trPr>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4E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Course Code</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4E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Course Title</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4E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Expected Out come</w:t>
            </w:r>
          </w:p>
        </w:tc>
      </w:tr>
      <w:tr>
        <w:trPr>
          <w:cantSplit w:val="0"/>
          <w:trHeight w:val="300" w:hRule="atLeast"/>
          <w:tblHeader w:val="0"/>
        </w:trPr>
        <w:tc>
          <w:tcPr>
            <w:vMerge w:val="restart"/>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4F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 1.1</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4F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FINANCIAL</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4F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objective of this paper is to help students to</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4F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ACCOUNTING</w:t>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4F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acquire conceptual knowledge of the</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4F7">
            <w:pPr>
              <w:spacing w:after="0" w:line="240" w:lineRule="auto"/>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4F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Financial accounting and to impart skills for</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4FA">
            <w:pPr>
              <w:spacing w:after="0" w:line="240" w:lineRule="auto"/>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4F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recording various kinds of business</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D">
            <w:pPr>
              <w:spacing w:after="0" w:line="240" w:lineRule="auto"/>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F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transactions</w:t>
            </w:r>
          </w:p>
        </w:tc>
      </w:tr>
      <w:tr>
        <w:trPr>
          <w:cantSplit w:val="0"/>
          <w:trHeight w:val="300" w:hRule="atLeast"/>
          <w:tblHeader w:val="0"/>
        </w:trPr>
        <w:tc>
          <w:tcPr>
            <w:vMerge w:val="restart"/>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4F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 1.2</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0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BUSINESS</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0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course aims to provide basic knowledge to</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0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ORGANISATION AND</w:t>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0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students about the organization and</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MANAGEMENT</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Management of a business enterprise</w:t>
            </w:r>
          </w:p>
        </w:tc>
      </w:tr>
      <w:tr>
        <w:trPr>
          <w:cantSplit w:val="0"/>
          <w:trHeight w:val="300" w:hRule="atLeast"/>
          <w:tblHeader w:val="0"/>
        </w:trPr>
        <w:tc>
          <w:tcPr>
            <w:vMerge w:val="restart"/>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0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 1.4</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0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BUSINESS</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0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objective of this course is to familiarize</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0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MATHEMATICS AND</w:t>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0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with the applications of mathematics</w:t>
            </w:r>
          </w:p>
        </w:tc>
      </w:tr>
      <w:tr>
        <w:trPr>
          <w:cantSplit w:val="0"/>
          <w:trHeight w:val="345"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0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STATISTICS</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statistical techniques in business decision making.</w:t>
            </w:r>
          </w:p>
        </w:tc>
      </w:tr>
      <w:tr>
        <w:trPr>
          <w:cantSplit w:val="0"/>
          <w:trHeight w:val="255" w:hRule="atLeast"/>
          <w:tblHeader w:val="0"/>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511">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1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1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vMerge w:val="restart"/>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1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 2.1</w:t>
            </w:r>
          </w:p>
        </w:tc>
        <w:tc>
          <w:tcPr>
            <w:vMerge w:val="restart"/>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1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COMPANY LAW</w:t>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1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objective of the course is to impart basic</w:t>
            </w:r>
          </w:p>
        </w:tc>
      </w:tr>
      <w:tr>
        <w:trPr>
          <w:cantSplit w:val="0"/>
          <w:trHeight w:val="300" w:hRule="atLeast"/>
          <w:tblHeader w:val="0"/>
        </w:trPr>
        <w:tc>
          <w:tcPr>
            <w:vMerge w:val="continue"/>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1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knowledge of the provisions of the</w:t>
            </w:r>
          </w:p>
        </w:tc>
      </w:tr>
      <w:tr>
        <w:trPr>
          <w:cantSplit w:val="0"/>
          <w:trHeight w:val="300" w:hRule="atLeast"/>
          <w:tblHeader w:val="0"/>
        </w:trPr>
        <w:tc>
          <w:tcPr>
            <w:vMerge w:val="continue"/>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1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Companies Act 2013. Case studies involving</w:t>
            </w:r>
          </w:p>
        </w:tc>
      </w:tr>
      <w:tr>
        <w:trPr>
          <w:cantSplit w:val="0"/>
          <w:trHeight w:val="300" w:hRule="atLeast"/>
          <w:tblHeader w:val="0"/>
        </w:trPr>
        <w:tc>
          <w:tcPr>
            <w:vMerge w:val="continue"/>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1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issues in company law are required to be discussed</w:t>
            </w:r>
          </w:p>
        </w:tc>
      </w:tr>
      <w:tr>
        <w:trPr>
          <w:cantSplit w:val="0"/>
          <w:trHeight w:val="300" w:hRule="atLeast"/>
          <w:tblHeader w:val="0"/>
        </w:trPr>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520">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52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2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vMerge w:val="restart"/>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2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 2.2</w:t>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2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INCOME TAX LAW</w:t>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2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provide basic knowledge and equip students</w:t>
            </w:r>
          </w:p>
        </w:tc>
      </w:tr>
      <w:tr>
        <w:trPr>
          <w:cantSplit w:val="0"/>
          <w:trHeight w:val="300" w:hRule="atLeast"/>
          <w:tblHeader w:val="0"/>
        </w:trPr>
        <w:tc>
          <w:tcPr>
            <w:vMerge w:val="continue"/>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2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PRACTICE</w:t>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2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with application of principles and</w:t>
            </w:r>
          </w:p>
        </w:tc>
      </w:tr>
      <w:tr>
        <w:trPr>
          <w:cantSplit w:val="0"/>
          <w:trHeight w:val="300" w:hRule="atLeast"/>
          <w:tblHeader w:val="0"/>
        </w:trPr>
        <w:tc>
          <w:tcPr>
            <w:vMerge w:val="continue"/>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2A">
            <w:pPr>
              <w:spacing w:after="0" w:line="240" w:lineRule="auto"/>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2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provisions of Income-tax Act, 1961 and the</w:t>
            </w:r>
          </w:p>
        </w:tc>
      </w:tr>
      <w:tr>
        <w:trPr>
          <w:cantSplit w:val="0"/>
          <w:trHeight w:val="300" w:hRule="atLeast"/>
          <w:tblHeader w:val="0"/>
        </w:trPr>
        <w:tc>
          <w:tcPr>
            <w:vMerge w:val="continue"/>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D">
            <w:pPr>
              <w:spacing w:after="0" w:line="240" w:lineRule="auto"/>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2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relevant Rules</w:t>
            </w:r>
          </w:p>
        </w:tc>
      </w:tr>
      <w:tr>
        <w:trPr>
          <w:cantSplit w:val="0"/>
          <w:trHeight w:val="300" w:hRule="atLeast"/>
          <w:tblHeader w:val="0"/>
        </w:trPr>
        <w:tc>
          <w:tcPr>
            <w:vMerge w:val="restart"/>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2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 2.3</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3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COMPUTER</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3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provide computer skills and knowledge for</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3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APPLICATIONS IN</w:t>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3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commerce students and to enhance the</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3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BUSINESS</w:t>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3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understands of usefulness of</w:t>
            </w:r>
          </w:p>
        </w:tc>
        <w:tc>
          <w:tcPr>
            <w:shd w:fill="auto" w:val="clear"/>
          </w:tcPr>
          <w:p w:rsidR="00000000" w:rsidDel="00000000" w:rsidP="00000000" w:rsidRDefault="00000000" w:rsidRPr="00000000" w14:paraId="00000538">
            <w:pPr>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3A">
            <w:pPr>
              <w:spacing w:after="0" w:line="240" w:lineRule="auto"/>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3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technology tools for business</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3D">
            <w:pPr>
              <w:spacing w:after="0" w:line="240" w:lineRule="auto"/>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3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operations.</w:t>
            </w:r>
          </w:p>
        </w:tc>
      </w:tr>
      <w:tr>
        <w:trPr>
          <w:cantSplit w:val="0"/>
          <w:trHeight w:val="300" w:hRule="atLeast"/>
          <w:tblHeader w:val="0"/>
        </w:trPr>
        <w:tc>
          <w:tcPr>
            <w:vMerge w:val="restart"/>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3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 2.4</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4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CORPORATE</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4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enable the students to acquire the basic</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4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ACCOUNTING</w:t>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4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knowledge of the corporate accounting and to</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46">
            <w:pPr>
              <w:spacing w:after="0" w:line="240" w:lineRule="auto"/>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4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learn the techniques of preparing the financial</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9">
            <w:pPr>
              <w:spacing w:after="0" w:line="240" w:lineRule="auto"/>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4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statements.</w:t>
            </w:r>
          </w:p>
        </w:tc>
      </w:tr>
      <w:tr>
        <w:trPr>
          <w:cantSplit w:val="0"/>
          <w:trHeight w:val="300" w:hRule="atLeast"/>
          <w:tblHeader w:val="0"/>
        </w:trPr>
        <w:tc>
          <w:tcPr>
            <w:vMerge w:val="restart"/>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4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 2.5</w:t>
            </w:r>
          </w:p>
        </w:tc>
        <w:tc>
          <w:tcPr>
            <w:vMerge w:val="restart"/>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4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COST ACCOUNTING</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4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acquaint the students with basic concepts</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5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used in cost accounting, various methods</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5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involved in cost ascertainment and cost</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accounting book keeping systems.</w:t>
            </w:r>
          </w:p>
        </w:tc>
      </w:tr>
      <w:tr>
        <w:trPr>
          <w:cantSplit w:val="0"/>
          <w:trHeight w:val="300" w:hRule="atLeast"/>
          <w:tblHeader w:val="0"/>
        </w:trPr>
        <w:tc>
          <w:tcPr>
            <w:vMerge w:val="restart"/>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5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 2.6</w:t>
            </w:r>
          </w:p>
        </w:tc>
        <w:tc>
          <w:tcPr>
            <w:vMerge w:val="restart"/>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5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E-COMMERCE</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5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enable the student t o become familiar with</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5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mechanism for conducting</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5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Business transactions through electronic means.</w:t>
            </w:r>
          </w:p>
        </w:tc>
      </w:tr>
      <w:tr>
        <w:trPr>
          <w:cantSplit w:val="0"/>
          <w:trHeight w:val="300" w:hRule="atLeast"/>
          <w:tblHeader w:val="0"/>
        </w:trPr>
        <w:tc>
          <w:tcPr>
            <w:vMerge w:val="restart"/>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6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 3.1</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6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PRINCIPLES OF</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6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objective of this course is to provide basic</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6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MARKETING</w:t>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6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knowledge of concepts, principles, tools and</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7">
            <w:pPr>
              <w:spacing w:after="0" w:line="240" w:lineRule="auto"/>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6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Techniques of marketing.</w:t>
            </w:r>
          </w:p>
        </w:tc>
      </w:tr>
      <w:tr>
        <w:trPr>
          <w:cantSplit w:val="0"/>
          <w:trHeight w:val="300" w:hRule="atLeast"/>
          <w:tblHeader w:val="0"/>
        </w:trPr>
        <w:tc>
          <w:tcPr>
            <w:vMerge w:val="restart"/>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6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 3.2</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6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FUNDAMENTALS OF</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6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familiarize the students with the principles</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6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FINANCIAL</w:t>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6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and practices of financial management.</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MANAGEMENT</w:t>
            </w:r>
          </w:p>
        </w:tc>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571">
            <w:pPr>
              <w:spacing w:after="0" w:line="240" w:lineRule="auto"/>
              <w:rPr>
                <w:rFonts w:ascii="Times New Roman" w:cs="Times New Roman" w:eastAsia="Times New Roman" w:hAnsi="Times New Roman"/>
                <w:color w:val="000000"/>
              </w:rPr>
            </w:pPr>
            <w:r w:rsidDel="00000000" w:rsidR="00000000" w:rsidRPr="00000000">
              <w:rPr>
                <w:rtl w:val="0"/>
              </w:rPr>
            </w:r>
          </w:p>
        </w:tc>
      </w:tr>
      <w:tr>
        <w:trPr>
          <w:cantSplit w:val="0"/>
          <w:trHeight w:val="300" w:hRule="atLeast"/>
          <w:tblHeader w:val="0"/>
        </w:trPr>
        <w:tc>
          <w:tcPr>
            <w:vMerge w:val="restart"/>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7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 3.3</w:t>
            </w:r>
          </w:p>
        </w:tc>
        <w:tc>
          <w:tcPr>
            <w:vMerge w:val="restart"/>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7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ENTREORENEURSHIP</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7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purpose of the paper is to orient the learner</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7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toward entrepreneurship as a career option and</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creative thinking and behavior.</w:t>
            </w:r>
          </w:p>
        </w:tc>
      </w:tr>
      <w:tr>
        <w:trPr>
          <w:cantSplit w:val="0"/>
          <w:trHeight w:val="300" w:hRule="atLeast"/>
          <w:tblHeader w:val="0"/>
        </w:trPr>
        <w:tc>
          <w:tcPr>
            <w:vMerge w:val="restart"/>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7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BC 3.4</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7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PRINCIPLES OF</w:t>
            </w:r>
          </w:p>
        </w:tc>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7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make the students familiar with basic</w:t>
            </w:r>
          </w:p>
        </w:tc>
      </w:tr>
      <w:tr>
        <w:trPr>
          <w:cantSplit w:val="0"/>
          <w:trHeight w:val="300" w:hRule="atLeast"/>
          <w:tblHeader w:val="0"/>
        </w:trPr>
        <w:tc>
          <w:tcPr>
            <w:vMerge w:val="continue"/>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7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MICRO ECONOMICS</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58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concepts of micro economics.</w:t>
            </w:r>
          </w:p>
        </w:tc>
      </w:tr>
      <w:tr>
        <w:trPr>
          <w:cantSplit w:val="0"/>
          <w:trHeight w:val="315" w:hRule="atLeast"/>
          <w:tblHeader w:val="0"/>
        </w:trPr>
        <w:tc>
          <w:tcPr>
            <w:gridSpan w:val="2"/>
            <w:vMerge w:val="restart"/>
            <w:tcBorders>
              <w:top w:color="000000" w:space="0" w:sz="4" w:val="single"/>
              <w:left w:color="000000" w:space="0" w:sz="0" w:val="nil"/>
            </w:tcBorders>
            <w:shd w:fill="auto" w:val="clear"/>
            <w:vAlign w:val="bottom"/>
          </w:tcPr>
          <w:p w:rsidR="00000000" w:rsidDel="00000000" w:rsidP="00000000" w:rsidRDefault="00000000" w:rsidRPr="00000000" w14:paraId="00000581">
            <w:pPr>
              <w:spacing w:after="0" w:line="240" w:lineRule="auto"/>
              <w:rPr>
                <w:rFonts w:ascii="Times New Roman" w:cs="Times New Roman" w:eastAsia="Times New Roman" w:hAnsi="Times New Roman"/>
                <w:b w:val="1"/>
                <w:color w:val="1f497d"/>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83">
            <w:pPr>
              <w:spacing w:after="0" w:line="240" w:lineRule="auto"/>
              <w:rPr>
                <w:rFonts w:ascii="Times New Roman" w:cs="Times New Roman" w:eastAsia="Times New Roman" w:hAnsi="Times New Roman"/>
                <w:color w:val="000000"/>
              </w:rPr>
            </w:pPr>
            <w:r w:rsidDel="00000000" w:rsidR="00000000" w:rsidRPr="00000000">
              <w:rPr>
                <w:rtl w:val="0"/>
              </w:rPr>
            </w:r>
          </w:p>
        </w:tc>
      </w:tr>
      <w:tr>
        <w:trPr>
          <w:cantSplit w:val="0"/>
          <w:trHeight w:val="300" w:hRule="atLeast"/>
          <w:tblHeader w:val="0"/>
        </w:trPr>
        <w:tc>
          <w:tcPr>
            <w:gridSpan w:val="2"/>
            <w:vMerge w:val="continue"/>
            <w:tcBorders>
              <w:top w:color="000000" w:space="0" w:sz="4" w:val="single"/>
              <w:left w:color="000000" w:space="0" w:sz="0" w:val="nil"/>
            </w:tcBorders>
            <w:shd w:fill="auto" w:val="clear"/>
            <w:vAlign w:val="bottom"/>
          </w:tcPr>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586">
            <w:pPr>
              <w:spacing w:after="0" w:line="240" w:lineRule="auto"/>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5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88">
      <w:pPr>
        <w:rPr>
          <w:rFonts w:ascii="Times New Roman" w:cs="Times New Roman" w:eastAsia="Times New Roman" w:hAnsi="Times New Roman"/>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irmala UI"/>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
      <w:numFmt w:val="upperLetter"/>
      <w:lvlText w:val="(%1)"/>
      <w:lvlJc w:val="left"/>
      <w:pPr>
        <w:ind w:left="735" w:hanging="37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90" w:hanging="360"/>
      </w:pPr>
      <w:rPr>
        <w:rFonts w:ascii="Calibri" w:cs="Calibri" w:eastAsia="Calibri" w:hAnsi="Calibri"/>
      </w:rPr>
    </w:lvl>
    <w:lvl w:ilvl="1">
      <w:start w:val="1"/>
      <w:numFmt w:val="bullet"/>
      <w:lvlText w:val="o"/>
      <w:lvlJc w:val="left"/>
      <w:pPr>
        <w:ind w:left="1110" w:hanging="360"/>
      </w:pPr>
      <w:rPr>
        <w:rFonts w:ascii="Courier New" w:cs="Courier New" w:eastAsia="Courier New" w:hAnsi="Courier New"/>
      </w:rPr>
    </w:lvl>
    <w:lvl w:ilvl="2">
      <w:start w:val="1"/>
      <w:numFmt w:val="bullet"/>
      <w:lvlText w:val="▪"/>
      <w:lvlJc w:val="left"/>
      <w:pPr>
        <w:ind w:left="1830" w:hanging="360"/>
      </w:pPr>
      <w:rPr>
        <w:rFonts w:ascii="Noto Sans Symbols" w:cs="Noto Sans Symbols" w:eastAsia="Noto Sans Symbols" w:hAnsi="Noto Sans Symbols"/>
      </w:rPr>
    </w:lvl>
    <w:lvl w:ilvl="3">
      <w:start w:val="1"/>
      <w:numFmt w:val="bullet"/>
      <w:lvlText w:val="●"/>
      <w:lvlJc w:val="left"/>
      <w:pPr>
        <w:ind w:left="2550" w:hanging="360"/>
      </w:pPr>
      <w:rPr>
        <w:rFonts w:ascii="Noto Sans Symbols" w:cs="Noto Sans Symbols" w:eastAsia="Noto Sans Symbols" w:hAnsi="Noto Sans Symbols"/>
      </w:rPr>
    </w:lvl>
    <w:lvl w:ilvl="4">
      <w:start w:val="1"/>
      <w:numFmt w:val="bullet"/>
      <w:lvlText w:val="o"/>
      <w:lvlJc w:val="left"/>
      <w:pPr>
        <w:ind w:left="3270" w:hanging="360"/>
      </w:pPr>
      <w:rPr>
        <w:rFonts w:ascii="Courier New" w:cs="Courier New" w:eastAsia="Courier New" w:hAnsi="Courier New"/>
      </w:rPr>
    </w:lvl>
    <w:lvl w:ilvl="5">
      <w:start w:val="1"/>
      <w:numFmt w:val="bullet"/>
      <w:lvlText w:val="▪"/>
      <w:lvlJc w:val="left"/>
      <w:pPr>
        <w:ind w:left="3990" w:hanging="360"/>
      </w:pPr>
      <w:rPr>
        <w:rFonts w:ascii="Noto Sans Symbols" w:cs="Noto Sans Symbols" w:eastAsia="Noto Sans Symbols" w:hAnsi="Noto Sans Symbols"/>
      </w:rPr>
    </w:lvl>
    <w:lvl w:ilvl="6">
      <w:start w:val="1"/>
      <w:numFmt w:val="bullet"/>
      <w:lvlText w:val="●"/>
      <w:lvlJc w:val="left"/>
      <w:pPr>
        <w:ind w:left="4710" w:hanging="360"/>
      </w:pPr>
      <w:rPr>
        <w:rFonts w:ascii="Noto Sans Symbols" w:cs="Noto Sans Symbols" w:eastAsia="Noto Sans Symbols" w:hAnsi="Noto Sans Symbols"/>
      </w:rPr>
    </w:lvl>
    <w:lvl w:ilvl="7">
      <w:start w:val="1"/>
      <w:numFmt w:val="bullet"/>
      <w:lvlText w:val="o"/>
      <w:lvlJc w:val="left"/>
      <w:pPr>
        <w:ind w:left="5430" w:hanging="360"/>
      </w:pPr>
      <w:rPr>
        <w:rFonts w:ascii="Courier New" w:cs="Courier New" w:eastAsia="Courier New" w:hAnsi="Courier New"/>
      </w:rPr>
    </w:lvl>
    <w:lvl w:ilvl="8">
      <w:start w:val="1"/>
      <w:numFmt w:val="bullet"/>
      <w:lvlText w:val="▪"/>
      <w:lvlJc w:val="left"/>
      <w:pPr>
        <w:ind w:left="615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